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color w:val="000000"/>
        </w:rPr>
      </w:pPr>
      <w:bookmarkStart w:colFirst="0" w:colLast="0" w:name="_2gazcsgmxkub" w:id="0"/>
      <w:bookmarkEnd w:id="0"/>
      <w:r w:rsidDel="00000000" w:rsidR="00000000" w:rsidRPr="00000000">
        <w:rPr>
          <w:color w:val="000000"/>
          <w:rtl w:val="0"/>
        </w:rPr>
        <w:t xml:space="preserve">Resources </w:t>
      </w:r>
    </w:p>
    <w:p w:rsidR="00000000" w:rsidDel="00000000" w:rsidP="00000000" w:rsidRDefault="00000000" w:rsidRPr="00000000" w14:paraId="00000002">
      <w:pPr>
        <w:rPr/>
      </w:pPr>
      <w:r w:rsidDel="00000000" w:rsidR="00000000" w:rsidRPr="00000000">
        <w:rPr>
          <w:i w:val="1"/>
          <w:color w:val="000000"/>
          <w:sz w:val="24"/>
          <w:szCs w:val="24"/>
          <w:rtl w:val="0"/>
        </w:rPr>
        <w:t xml:space="preserve">For Prince George’s County Pet Owners</w:t>
      </w:r>
      <w:r w:rsidDel="00000000" w:rsidR="00000000" w:rsidRPr="00000000">
        <w:rPr>
          <w:sz w:val="24"/>
          <w:szCs w:val="24"/>
        </w:rPr>
        <w:drawing>
          <wp:inline distB="114300" distT="114300" distL="114300" distR="114300">
            <wp:extent cx="5943600" cy="76200"/>
            <wp:effectExtent b="0" l="0" r="0" t="0"/>
            <wp:docPr descr="horizontal line" id="4"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1x9vl8spuqi9" w:id="1"/>
      <w:bookmarkEnd w:id="1"/>
      <w:r w:rsidDel="00000000" w:rsidR="00000000" w:rsidRPr="00000000">
        <w:rPr>
          <w:rtl w:val="0"/>
        </w:rPr>
      </w:r>
    </w:p>
    <w:p w:rsidR="00000000" w:rsidDel="00000000" w:rsidP="00000000" w:rsidRDefault="00000000" w:rsidRPr="00000000" w14:paraId="0000000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9qo6r44w97ry" w:id="2"/>
      <w:bookmarkEnd w:id="2"/>
      <w:r w:rsidDel="00000000" w:rsidR="00000000" w:rsidRPr="00000000">
        <w:rPr>
          <w:rtl w:val="0"/>
        </w:rPr>
        <w:t xml:space="preserve">Low Cost or Free Food Resources:</w:t>
      </w:r>
    </w:p>
    <w:p w:rsidR="00000000" w:rsidDel="00000000" w:rsidP="00000000" w:rsidRDefault="00000000" w:rsidRPr="00000000" w14:paraId="00000005">
      <w:pPr>
        <w:spacing w:before="0" w:line="276" w:lineRule="auto"/>
        <w:ind w:left="0" w:firstLine="0"/>
        <w:rPr>
          <w:b w:val="1"/>
        </w:rPr>
      </w:pPr>
      <w:r w:rsidDel="00000000" w:rsidR="00000000" w:rsidRPr="00000000">
        <w:rPr>
          <w:rtl w:val="0"/>
        </w:rPr>
      </w:r>
    </w:p>
    <w:p w:rsidR="00000000" w:rsidDel="00000000" w:rsidP="00000000" w:rsidRDefault="00000000" w:rsidRPr="00000000" w14:paraId="00000006">
      <w:pPr>
        <w:spacing w:before="0" w:line="276" w:lineRule="auto"/>
        <w:ind w:left="0" w:firstLine="0"/>
        <w:rPr>
          <w:b w:val="1"/>
          <w:color w:val="000000"/>
        </w:rPr>
      </w:pPr>
      <w:r w:rsidDel="00000000" w:rsidR="00000000" w:rsidRPr="00000000">
        <w:rPr>
          <w:b w:val="1"/>
          <w:color w:val="000000"/>
          <w:rtl w:val="0"/>
        </w:rPr>
        <w:t xml:space="preserve">LovePaws Rescue: Pet Food Pantries:</w:t>
      </w:r>
      <w:r w:rsidDel="00000000" w:rsidR="00000000" w:rsidRPr="00000000">
        <w:drawing>
          <wp:anchor allowOverlap="1" behindDoc="0" distB="114300" distT="114300" distL="114300" distR="114300" hidden="0" layoutInCell="1" locked="0" relativeHeight="0" simplePos="0">
            <wp:simplePos x="0" y="0"/>
            <wp:positionH relativeFrom="column">
              <wp:posOffset>3371850</wp:posOffset>
            </wp:positionH>
            <wp:positionV relativeFrom="paragraph">
              <wp:posOffset>189309</wp:posOffset>
            </wp:positionV>
            <wp:extent cx="996696" cy="986628"/>
            <wp:effectExtent b="0" l="0" r="0" t="0"/>
            <wp:wrapSquare wrapText="bothSides" distB="114300" distT="114300" distL="114300" distR="114300"/>
            <wp:docPr id="9"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996696" cy="986628"/>
                    </a:xfrm>
                    <a:prstGeom prst="rect"/>
                    <a:ln/>
                  </pic:spPr>
                </pic:pic>
              </a:graphicData>
            </a:graphic>
          </wp:anchor>
        </w:drawing>
      </w:r>
    </w:p>
    <w:p w:rsidR="00000000" w:rsidDel="00000000" w:rsidP="00000000" w:rsidRDefault="00000000" w:rsidRPr="00000000" w14:paraId="00000007">
      <w:pPr>
        <w:numPr>
          <w:ilvl w:val="0"/>
          <w:numId w:val="5"/>
        </w:numPr>
        <w:spacing w:before="0" w:line="276" w:lineRule="auto"/>
        <w:ind w:left="720" w:hanging="360"/>
        <w:rPr>
          <w:color w:val="000000"/>
        </w:rPr>
      </w:pPr>
      <w:r w:rsidDel="00000000" w:rsidR="00000000" w:rsidRPr="00000000">
        <w:rPr>
          <w:color w:val="000000"/>
          <w:rtl w:val="0"/>
        </w:rPr>
        <w:t xml:space="preserve">1st Sunday of every month </w:t>
      </w:r>
    </w:p>
    <w:p w:rsidR="00000000" w:rsidDel="00000000" w:rsidP="00000000" w:rsidRDefault="00000000" w:rsidRPr="00000000" w14:paraId="00000008">
      <w:pPr>
        <w:spacing w:before="0" w:line="276" w:lineRule="auto"/>
        <w:ind w:left="0" w:firstLine="720"/>
        <w:rPr>
          <w:color w:val="000000"/>
        </w:rPr>
      </w:pPr>
      <w:r w:rsidDel="00000000" w:rsidR="00000000" w:rsidRPr="00000000">
        <w:rPr>
          <w:color w:val="000000"/>
          <w:rtl w:val="0"/>
        </w:rPr>
        <w:t xml:space="preserve">10:00-11:30am</w:t>
      </w:r>
    </w:p>
    <w:p w:rsidR="00000000" w:rsidDel="00000000" w:rsidP="00000000" w:rsidRDefault="00000000" w:rsidRPr="00000000" w14:paraId="00000009">
      <w:pPr>
        <w:spacing w:before="0" w:line="276" w:lineRule="auto"/>
        <w:ind w:left="720" w:firstLine="0"/>
        <w:rPr>
          <w:color w:val="000000"/>
        </w:rPr>
      </w:pPr>
      <w:r w:rsidDel="00000000" w:rsidR="00000000" w:rsidRPr="00000000">
        <w:rPr>
          <w:color w:val="000000"/>
          <w:rtl w:val="0"/>
        </w:rPr>
        <w:t xml:space="preserve">Central Bark Landover</w:t>
      </w:r>
    </w:p>
    <w:p w:rsidR="00000000" w:rsidDel="00000000" w:rsidP="00000000" w:rsidRDefault="00000000" w:rsidRPr="00000000" w14:paraId="0000000A">
      <w:pPr>
        <w:spacing w:before="0" w:line="276" w:lineRule="auto"/>
        <w:ind w:left="0" w:firstLine="720"/>
        <w:rPr>
          <w:color w:val="000000"/>
        </w:rPr>
      </w:pPr>
      <w:r w:rsidDel="00000000" w:rsidR="00000000" w:rsidRPr="00000000">
        <w:rPr>
          <w:color w:val="000000"/>
          <w:rtl w:val="0"/>
        </w:rPr>
        <w:t xml:space="preserve">8513 Ardwick Ardmore Rd.</w:t>
      </w:r>
    </w:p>
    <w:p w:rsidR="00000000" w:rsidDel="00000000" w:rsidP="00000000" w:rsidRDefault="00000000" w:rsidRPr="00000000" w14:paraId="0000000B">
      <w:pPr>
        <w:spacing w:before="0" w:line="276" w:lineRule="auto"/>
        <w:ind w:left="1440" w:firstLine="0"/>
        <w:rPr>
          <w:color w:val="000000"/>
        </w:rPr>
      </w:pPr>
      <w:r w:rsidDel="00000000" w:rsidR="00000000" w:rsidRPr="00000000">
        <w:rPr>
          <w:rtl w:val="0"/>
        </w:rPr>
      </w:r>
    </w:p>
    <w:p w:rsidR="00000000" w:rsidDel="00000000" w:rsidP="00000000" w:rsidRDefault="00000000" w:rsidRPr="00000000" w14:paraId="0000000C">
      <w:pPr>
        <w:numPr>
          <w:ilvl w:val="0"/>
          <w:numId w:val="6"/>
        </w:numPr>
        <w:spacing w:before="0" w:line="276" w:lineRule="auto"/>
        <w:ind w:left="720" w:hanging="360"/>
        <w:rPr>
          <w:color w:val="000000"/>
        </w:rPr>
      </w:pPr>
      <w:r w:rsidDel="00000000" w:rsidR="00000000" w:rsidRPr="00000000">
        <w:rPr>
          <w:color w:val="000000"/>
          <w:rtl w:val="0"/>
        </w:rPr>
        <w:t xml:space="preserve">2nd Saturday of each month</w:t>
      </w:r>
    </w:p>
    <w:p w:rsidR="00000000" w:rsidDel="00000000" w:rsidP="00000000" w:rsidRDefault="00000000" w:rsidRPr="00000000" w14:paraId="0000000D">
      <w:pPr>
        <w:spacing w:before="0" w:line="276" w:lineRule="auto"/>
        <w:ind w:left="720" w:firstLine="0"/>
        <w:rPr>
          <w:color w:val="000000"/>
        </w:rPr>
      </w:pPr>
      <w:r w:rsidDel="00000000" w:rsidR="00000000" w:rsidRPr="00000000">
        <w:rPr>
          <w:color w:val="000000"/>
          <w:rtl w:val="0"/>
        </w:rPr>
        <w:t xml:space="preserve">St. Mary’s of the Assumption School</w:t>
      </w:r>
    </w:p>
    <w:p w:rsidR="00000000" w:rsidDel="00000000" w:rsidP="00000000" w:rsidRDefault="00000000" w:rsidRPr="00000000" w14:paraId="0000000E">
      <w:pPr>
        <w:spacing w:before="0" w:line="276" w:lineRule="auto"/>
        <w:ind w:left="720" w:firstLine="0"/>
        <w:rPr>
          <w:color w:val="000000"/>
        </w:rPr>
      </w:pPr>
      <w:r w:rsidDel="00000000" w:rsidR="00000000" w:rsidRPr="00000000">
        <w:rPr>
          <w:color w:val="000000"/>
          <w:rtl w:val="0"/>
        </w:rPr>
        <w:t xml:space="preserve">7:30-9:00am</w:t>
      </w:r>
    </w:p>
    <w:p w:rsidR="00000000" w:rsidDel="00000000" w:rsidP="00000000" w:rsidRDefault="00000000" w:rsidRPr="00000000" w14:paraId="0000000F">
      <w:pPr>
        <w:spacing w:before="0" w:line="276" w:lineRule="auto"/>
        <w:ind w:left="720" w:firstLine="0"/>
        <w:rPr>
          <w:color w:val="000000"/>
        </w:rPr>
      </w:pPr>
      <w:r w:rsidDel="00000000" w:rsidR="00000000" w:rsidRPr="00000000">
        <w:rPr>
          <w:color w:val="000000"/>
          <w:rtl w:val="0"/>
        </w:rPr>
        <w:t xml:space="preserve">4610 Largo Rd. Upper Marlboro, MD 20772</w:t>
      </w:r>
    </w:p>
    <w:p w:rsidR="00000000" w:rsidDel="00000000" w:rsidP="00000000" w:rsidRDefault="00000000" w:rsidRPr="00000000" w14:paraId="00000010">
      <w:pPr>
        <w:spacing w:before="0" w:line="276" w:lineRule="auto"/>
        <w:ind w:left="720" w:firstLine="0"/>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440" w:before="0" w:lineRule="auto"/>
        <w:rPr>
          <w:color w:val="000000"/>
        </w:rPr>
      </w:pPr>
      <w:r w:rsidDel="00000000" w:rsidR="00000000" w:rsidRPr="00000000">
        <w:rPr>
          <w:b w:val="1"/>
          <w:color w:val="000000"/>
          <w:rtl w:val="0"/>
        </w:rPr>
        <w:t xml:space="preserve">College Park Animal Control: </w:t>
      </w:r>
      <w:r w:rsidDel="00000000" w:rsidR="00000000" w:rsidRPr="00000000">
        <w:rPr>
          <w:color w:val="000000"/>
          <w:rtl w:val="0"/>
        </w:rPr>
        <w:t xml:space="preserve"> May have food available for resident pet owners. Call (240) 487-3575 to confirm. </w:t>
      </w:r>
      <w:r w:rsidDel="00000000" w:rsidR="00000000" w:rsidRPr="00000000">
        <w:drawing>
          <wp:anchor allowOverlap="1" behindDoc="0" distB="114300" distT="114300" distL="114300" distR="114300" hidden="0" layoutInCell="1" locked="0" relativeHeight="0" simplePos="0">
            <wp:simplePos x="0" y="0"/>
            <wp:positionH relativeFrom="column">
              <wp:posOffset>4505325</wp:posOffset>
            </wp:positionH>
            <wp:positionV relativeFrom="paragraph">
              <wp:posOffset>676275</wp:posOffset>
            </wp:positionV>
            <wp:extent cx="969264" cy="969264"/>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69264" cy="969264"/>
                    </a:xfrm>
                    <a:prstGeom prst="rect"/>
                    <a:ln/>
                  </pic:spPr>
                </pic:pic>
              </a:graphicData>
            </a:graphic>
          </wp:anchor>
        </w:drawing>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440" w:before="0" w:lineRule="auto"/>
        <w:rPr>
          <w:color w:val="000000"/>
        </w:rPr>
      </w:pPr>
      <w:r w:rsidDel="00000000" w:rsidR="00000000" w:rsidRPr="00000000">
        <w:rPr>
          <w:b w:val="1"/>
          <w:color w:val="000000"/>
          <w:rtl w:val="0"/>
        </w:rPr>
        <w:t xml:space="preserve">Bowie CLAW: </w:t>
      </w:r>
      <w:r w:rsidDel="00000000" w:rsidR="00000000" w:rsidRPr="00000000">
        <w:rPr>
          <w:color w:val="000000"/>
          <w:rtl w:val="0"/>
        </w:rPr>
        <w:t xml:space="preserve">(for residents of Bowie only, must apply for assistance) is working in partnership with the Bowie Interfaith Food Pantry on its Pet Assistance and Support (PAS) Program to help the citizens of Bowie who are struggling to feed their pets. They also assist the elderly and disabled. For assistance, email them at </w:t>
      </w:r>
      <w:r w:rsidDel="00000000" w:rsidR="00000000" w:rsidRPr="00000000">
        <w:rPr>
          <w:color w:val="000000"/>
          <w:u w:val="single"/>
          <w:rtl w:val="0"/>
        </w:rPr>
        <w:t xml:space="preserve">bowieclaw@gmail.com</w:t>
      </w:r>
      <w:r w:rsidDel="00000000" w:rsidR="00000000" w:rsidRPr="00000000">
        <w:rPr>
          <w:color w:val="000000"/>
          <w:rtl w:val="0"/>
        </w:rPr>
        <w:t xml:space="preserve"> or visit their website.</w:t>
      </w: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440" w:before="0" w:lineRule="auto"/>
        <w:rPr>
          <w:color w:val="000000"/>
        </w:rPr>
      </w:pPr>
      <w:r w:rsidDel="00000000" w:rsidR="00000000" w:rsidRPr="00000000">
        <w:rPr>
          <w:b w:val="1"/>
          <w:color w:val="000000"/>
          <w:rtl w:val="0"/>
        </w:rPr>
        <w:t xml:space="preserve">Help for Pets in Charles County, MD: </w:t>
      </w:r>
      <w:r w:rsidDel="00000000" w:rsidR="00000000" w:rsidRPr="00000000">
        <w:rPr>
          <w:color w:val="000000"/>
          <w:rtl w:val="0"/>
        </w:rPr>
        <w:t xml:space="preserve">Offers assistance to southern PG County residents (Brandywine, Aquasco, Accokeek areas). Weekly outreach events for pet parents in need of assistance feeding their pet. Usual locations include St. Paul’s Episcopal Church in Baden and Faith United Methodist Church in Accokeek. Email them at </w:t>
      </w:r>
      <w:hyperlink r:id="rId9">
        <w:r w:rsidDel="00000000" w:rsidR="00000000" w:rsidRPr="00000000">
          <w:rPr>
            <w:color w:val="000000"/>
            <w:rtl w:val="0"/>
          </w:rPr>
          <w:t xml:space="preserve">helpforpetssmd@gmail.com</w:t>
        </w:r>
      </w:hyperlink>
      <w:r w:rsidDel="00000000" w:rsidR="00000000" w:rsidRPr="00000000">
        <w:rPr>
          <w:color w:val="000000"/>
          <w:rtl w:val="0"/>
        </w:rPr>
        <w:t xml:space="preserve"> or visit their Facebook page “Help for Pets in Charles County, MD”</w:t>
      </w:r>
      <w:r w:rsidDel="00000000" w:rsidR="00000000" w:rsidRPr="00000000">
        <w:rPr>
          <w:rtl w:val="0"/>
        </w:rPr>
      </w:r>
    </w:p>
    <w:p w:rsidR="00000000" w:rsidDel="00000000" w:rsidP="00000000" w:rsidRDefault="00000000" w:rsidRPr="00000000" w14:paraId="0000001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j32lbowv2lp9" w:id="3"/>
      <w:bookmarkEnd w:id="3"/>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f5er1f22k63h" w:id="4"/>
      <w:bookmarkEnd w:id="4"/>
      <w:r w:rsidDel="00000000" w:rsidR="00000000" w:rsidRPr="00000000">
        <w:rPr>
          <w:rtl w:val="0"/>
        </w:rPr>
        <w:t xml:space="preserve">Low Cost or Free Vetting and Spay/Neuter Services:</w:t>
      </w:r>
    </w:p>
    <w:p w:rsidR="00000000" w:rsidDel="00000000" w:rsidP="00000000" w:rsidRDefault="00000000" w:rsidRPr="00000000" w14:paraId="00000016">
      <w:pPr>
        <w:spacing w:before="0" w:line="240" w:lineRule="auto"/>
        <w:ind w:left="0" w:firstLine="720"/>
        <w:rPr>
          <w:b w:val="1"/>
          <w:color w:val="000000"/>
        </w:rPr>
      </w:pPr>
      <w:r w:rsidDel="00000000" w:rsidR="00000000" w:rsidRPr="00000000">
        <w:rPr>
          <w:b w:val="1"/>
          <w:color w:val="000000"/>
          <w:rtl w:val="0"/>
        </w:rPr>
        <w:t xml:space="preserve">PGSPCA</w:t>
      </w:r>
      <w:r w:rsidDel="00000000" w:rsidR="00000000" w:rsidRPr="00000000">
        <w:drawing>
          <wp:anchor allowOverlap="1" behindDoc="0" distB="114300" distT="114300" distL="114300" distR="114300" hidden="0" layoutInCell="1" locked="0" relativeHeight="0" simplePos="0">
            <wp:simplePos x="0" y="0"/>
            <wp:positionH relativeFrom="column">
              <wp:posOffset>5048250</wp:posOffset>
            </wp:positionH>
            <wp:positionV relativeFrom="paragraph">
              <wp:posOffset>266700</wp:posOffset>
            </wp:positionV>
            <wp:extent cx="1024128" cy="1024128"/>
            <wp:effectExtent b="0" l="0" r="0" t="0"/>
            <wp:wrapSquare wrapText="bothSides" distB="114300" distT="114300" distL="114300" distR="114300"/>
            <wp:docPr id="3"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1024128" cy="1024128"/>
                    </a:xfrm>
                    <a:prstGeom prst="rect"/>
                    <a:ln/>
                  </pic:spPr>
                </pic:pic>
              </a:graphicData>
            </a:graphic>
          </wp:anchor>
        </w:drawing>
      </w:r>
    </w:p>
    <w:p w:rsidR="00000000" w:rsidDel="00000000" w:rsidP="00000000" w:rsidRDefault="00000000" w:rsidRPr="00000000" w14:paraId="00000017">
      <w:pPr>
        <w:numPr>
          <w:ilvl w:val="0"/>
          <w:numId w:val="2"/>
        </w:numPr>
        <w:spacing w:before="0" w:line="240" w:lineRule="auto"/>
        <w:ind w:left="1440" w:hanging="360"/>
        <w:rPr>
          <w:color w:val="000000"/>
          <w:highlight w:val="white"/>
        </w:rPr>
      </w:pPr>
      <w:r w:rsidDel="00000000" w:rsidR="00000000" w:rsidRPr="00000000">
        <w:rPr>
          <w:b w:val="1"/>
          <w:color w:val="000000"/>
          <w:highlight w:val="white"/>
          <w:rtl w:val="0"/>
        </w:rPr>
        <w:t xml:space="preserve">Vaccinations:</w:t>
      </w:r>
      <w:r w:rsidDel="00000000" w:rsidR="00000000" w:rsidRPr="00000000">
        <w:rPr>
          <w:color w:val="000000"/>
          <w:highlight w:val="white"/>
          <w:rtl w:val="0"/>
        </w:rPr>
        <w:t xml:space="preserve"> Our shot clinics are held on the first Sunday of the month, from 11-1 during summer months (July-September), and 1-3pm the rest of the year. No appointment is required. </w:t>
      </w:r>
    </w:p>
    <w:p w:rsidR="00000000" w:rsidDel="00000000" w:rsidP="00000000" w:rsidRDefault="00000000" w:rsidRPr="00000000" w14:paraId="00000018">
      <w:pPr>
        <w:spacing w:before="0" w:line="240" w:lineRule="auto"/>
        <w:ind w:left="1440" w:firstLine="0"/>
        <w:rPr>
          <w:color w:val="000000"/>
          <w:highlight w:val="white"/>
        </w:rPr>
      </w:pPr>
      <w:r w:rsidDel="00000000" w:rsidR="00000000" w:rsidRPr="00000000">
        <w:rPr>
          <w:rtl w:val="0"/>
        </w:rPr>
      </w:r>
    </w:p>
    <w:p w:rsidR="00000000" w:rsidDel="00000000" w:rsidP="00000000" w:rsidRDefault="00000000" w:rsidRPr="00000000" w14:paraId="00000019">
      <w:pPr>
        <w:numPr>
          <w:ilvl w:val="0"/>
          <w:numId w:val="2"/>
        </w:numPr>
        <w:spacing w:before="0" w:line="240" w:lineRule="auto"/>
        <w:ind w:left="1440" w:hanging="360"/>
        <w:rPr>
          <w:color w:val="000000"/>
          <w:highlight w:val="white"/>
        </w:rPr>
      </w:pPr>
      <w:r w:rsidDel="00000000" w:rsidR="00000000" w:rsidRPr="00000000">
        <w:rPr>
          <w:b w:val="1"/>
          <w:color w:val="000000"/>
          <w:highlight w:val="white"/>
          <w:rtl w:val="0"/>
        </w:rPr>
        <w:t xml:space="preserve">Free Spay &amp; Neuter: </w:t>
      </w:r>
      <w:r w:rsidDel="00000000" w:rsidR="00000000" w:rsidRPr="00000000">
        <w:rPr>
          <w:color w:val="000000"/>
          <w:highlight w:val="white"/>
          <w:rtl w:val="0"/>
        </w:rPr>
        <w:t xml:space="preserve"> An appointment is required. We alter the pets of </w:t>
      </w:r>
      <w:r w:rsidDel="00000000" w:rsidR="00000000" w:rsidRPr="00000000">
        <w:rPr>
          <w:b w:val="1"/>
          <w:color w:val="000000"/>
          <w:highlight w:val="white"/>
          <w:rtl w:val="0"/>
        </w:rPr>
        <w:t xml:space="preserve">qualified</w:t>
      </w:r>
      <w:r w:rsidDel="00000000" w:rsidR="00000000" w:rsidRPr="00000000">
        <w:rPr>
          <w:color w:val="000000"/>
          <w:highlight w:val="white"/>
          <w:rtl w:val="0"/>
        </w:rPr>
        <w:t xml:space="preserve"> county residents for FREE. You may qualify if you are receiving public assistance, subsisting on low income, or reside in one of the county’s designated </w:t>
      </w:r>
      <w:hyperlink r:id="rId11">
        <w:r w:rsidDel="00000000" w:rsidR="00000000" w:rsidRPr="00000000">
          <w:rPr>
            <w:color w:val="000000"/>
            <w:highlight w:val="white"/>
            <w:rtl w:val="0"/>
          </w:rPr>
          <w:t xml:space="preserve">ERC neighborhoods</w:t>
        </w:r>
      </w:hyperlink>
      <w:r w:rsidDel="00000000" w:rsidR="00000000" w:rsidRPr="00000000">
        <w:rPr>
          <w:color w:val="000000"/>
          <w:highlight w:val="white"/>
          <w:rtl w:val="0"/>
        </w:rPr>
        <w:t xml:space="preserve"> (formerly called TNI neighborhoods). If you think you qualify, complete the </w:t>
      </w:r>
      <w:hyperlink r:id="rId12">
        <w:r w:rsidDel="00000000" w:rsidR="00000000" w:rsidRPr="00000000">
          <w:rPr>
            <w:color w:val="000000"/>
            <w:highlight w:val="white"/>
            <w:rtl w:val="0"/>
          </w:rPr>
          <w:t xml:space="preserve">online form</w:t>
        </w:r>
      </w:hyperlink>
      <w:r w:rsidDel="00000000" w:rsidR="00000000" w:rsidRPr="00000000">
        <w:rPr>
          <w:color w:val="000000"/>
          <w:highlight w:val="white"/>
          <w:rtl w:val="0"/>
        </w:rPr>
        <w:t xml:space="preserve">. </w:t>
      </w:r>
      <w:r w:rsidDel="00000000" w:rsidR="00000000" w:rsidRPr="00000000">
        <w:rPr>
          <w:rtl w:val="0"/>
        </w:rPr>
      </w:r>
    </w:p>
    <w:p w:rsidR="00000000" w:rsidDel="00000000" w:rsidP="00000000" w:rsidRDefault="00000000" w:rsidRPr="00000000" w14:paraId="0000001A">
      <w:pPr>
        <w:numPr>
          <w:ilvl w:val="0"/>
          <w:numId w:val="2"/>
        </w:numPr>
        <w:spacing w:before="0" w:line="240" w:lineRule="auto"/>
        <w:ind w:left="1440" w:hanging="360"/>
        <w:rPr>
          <w:b w:val="1"/>
          <w:color w:val="000000"/>
        </w:rPr>
      </w:pPr>
      <w:r w:rsidDel="00000000" w:rsidR="00000000" w:rsidRPr="00000000">
        <w:rPr>
          <w:b w:val="1"/>
          <w:color w:val="000000"/>
          <w:rtl w:val="0"/>
        </w:rPr>
        <w:t xml:space="preserve">Location: </w:t>
      </w:r>
      <w:r w:rsidDel="00000000" w:rsidR="00000000" w:rsidRPr="00000000">
        <w:rPr>
          <w:color w:val="000000"/>
          <w:rtl w:val="0"/>
        </w:rPr>
        <w:t xml:space="preserve">8210 D’Arcy Rd., Forestville, MD 20747</w:t>
      </w:r>
    </w:p>
    <w:p w:rsidR="00000000" w:rsidDel="00000000" w:rsidP="00000000" w:rsidRDefault="00000000" w:rsidRPr="00000000" w14:paraId="0000001B">
      <w:pPr>
        <w:numPr>
          <w:ilvl w:val="0"/>
          <w:numId w:val="2"/>
        </w:numPr>
        <w:spacing w:before="0" w:line="240" w:lineRule="auto"/>
        <w:ind w:left="1440" w:hanging="360"/>
        <w:rPr>
          <w:b w:val="1"/>
          <w:color w:val="000000"/>
        </w:rPr>
      </w:pPr>
      <w:r w:rsidDel="00000000" w:rsidR="00000000" w:rsidRPr="00000000">
        <w:rPr>
          <w:b w:val="1"/>
          <w:color w:val="000000"/>
          <w:rtl w:val="0"/>
        </w:rPr>
        <w:t xml:space="preserve">Phone: </w:t>
      </w:r>
      <w:r w:rsidDel="00000000" w:rsidR="00000000" w:rsidRPr="00000000">
        <w:rPr>
          <w:color w:val="000000"/>
          <w:rtl w:val="0"/>
        </w:rPr>
        <w:t xml:space="preserve">301-262-5625</w:t>
      </w:r>
    </w:p>
    <w:p w:rsidR="00000000" w:rsidDel="00000000" w:rsidP="00000000" w:rsidRDefault="00000000" w:rsidRPr="00000000" w14:paraId="0000001C">
      <w:pPr>
        <w:spacing w:before="0" w:line="240" w:lineRule="auto"/>
        <w:ind w:left="1440" w:firstLine="0"/>
        <w:rPr/>
      </w:pPr>
      <w:r w:rsidDel="00000000" w:rsidR="00000000" w:rsidRPr="00000000">
        <w:rPr>
          <w:rtl w:val="0"/>
        </w:rPr>
      </w:r>
    </w:p>
    <w:p w:rsidR="00000000" w:rsidDel="00000000" w:rsidP="00000000" w:rsidRDefault="00000000" w:rsidRPr="00000000" w14:paraId="0000001D">
      <w:pPr>
        <w:spacing w:before="0" w:line="240" w:lineRule="auto"/>
        <w:ind w:left="1440" w:firstLine="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ind w:left="0" w:firstLine="0"/>
        <w:rPr>
          <w:b w:val="1"/>
          <w:color w:val="000000"/>
        </w:rPr>
      </w:pPr>
      <w:r w:rsidDel="00000000" w:rsidR="00000000" w:rsidRPr="00000000">
        <w:rPr>
          <w:b w:val="1"/>
          <w:rtl w:val="0"/>
        </w:rPr>
        <w:tab/>
      </w:r>
      <w:r w:rsidDel="00000000" w:rsidR="00000000" w:rsidRPr="00000000">
        <w:rPr>
          <w:b w:val="1"/>
          <w:color w:val="000000"/>
          <w:rtl w:val="0"/>
        </w:rPr>
        <w:t xml:space="preserve">Spay Now Laurel</w:t>
      </w:r>
      <w:r w:rsidDel="00000000" w:rsidR="00000000" w:rsidRPr="00000000">
        <w:drawing>
          <wp:anchor allowOverlap="1" behindDoc="0" distB="114300" distT="114300" distL="114300" distR="114300" hidden="0" layoutInCell="1" locked="0" relativeHeight="0" simplePos="0">
            <wp:simplePos x="0" y="0"/>
            <wp:positionH relativeFrom="column">
              <wp:posOffset>5014913</wp:posOffset>
            </wp:positionH>
            <wp:positionV relativeFrom="paragraph">
              <wp:posOffset>304800</wp:posOffset>
            </wp:positionV>
            <wp:extent cx="1097280" cy="1105721"/>
            <wp:effectExtent b="0" l="0" r="0" t="0"/>
            <wp:wrapSquare wrapText="bothSides" distB="114300" distT="114300" distL="114300" distR="114300"/>
            <wp:docPr id="2"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1097280" cy="1105721"/>
                    </a:xfrm>
                    <a:prstGeom prst="rect"/>
                    <a:ln/>
                  </pic:spPr>
                </pic:pic>
              </a:graphicData>
            </a:graphic>
          </wp:anchor>
        </w:drawing>
      </w:r>
    </w:p>
    <w:p w:rsidR="00000000" w:rsidDel="00000000" w:rsidP="00000000" w:rsidRDefault="00000000" w:rsidRPr="00000000" w14:paraId="0000001F">
      <w:pPr>
        <w:pageBreakBefore w:val="0"/>
        <w:numPr>
          <w:ilvl w:val="0"/>
          <w:numId w:val="15"/>
        </w:numPr>
        <w:pBdr>
          <w:top w:space="0" w:sz="0" w:val="nil"/>
          <w:left w:space="0" w:sz="0" w:val="nil"/>
          <w:bottom w:space="0" w:sz="0" w:val="nil"/>
          <w:right w:space="0" w:sz="0" w:val="nil"/>
          <w:between w:space="0" w:sz="0" w:val="nil"/>
        </w:pBdr>
        <w:shd w:fill="auto" w:val="clear"/>
        <w:spacing w:after="0" w:afterAutospacing="0" w:line="240" w:lineRule="auto"/>
        <w:ind w:left="1440" w:hanging="360"/>
        <w:rPr>
          <w:color w:val="000000"/>
          <w:highlight w:val="white"/>
        </w:rPr>
      </w:pPr>
      <w:r w:rsidDel="00000000" w:rsidR="00000000" w:rsidRPr="00000000">
        <w:rPr>
          <w:color w:val="000000"/>
          <w:highlight w:val="white"/>
          <w:rtl w:val="0"/>
        </w:rPr>
        <w:t xml:space="preserve">In addition to low-cost spay and neuter surgeries, Spay Now p</w:t>
      </w:r>
      <w:r w:rsidDel="00000000" w:rsidR="00000000" w:rsidRPr="00000000">
        <w:rPr>
          <w:color w:val="000000"/>
          <w:highlight w:val="white"/>
          <w:rtl w:val="0"/>
        </w:rPr>
        <w:t xml:space="preserve">erforms a wide range of soft tissue surgical procedures, including perineal urethrostomy, bladder stone surgery, foreign body surgery, entropion surgery, enucleation, mass removal, and many more. We also provide dental services.</w:t>
      </w:r>
      <w:r w:rsidDel="00000000" w:rsidR="00000000" w:rsidRPr="00000000">
        <w:rPr>
          <w:rtl w:val="0"/>
        </w:rPr>
      </w:r>
    </w:p>
    <w:p w:rsidR="00000000" w:rsidDel="00000000" w:rsidP="00000000" w:rsidRDefault="00000000" w:rsidRPr="00000000" w14:paraId="00000020">
      <w:pPr>
        <w:pageBreakBefore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hanging="360"/>
        <w:rPr>
          <w:b w:val="1"/>
          <w:color w:val="000000"/>
        </w:rPr>
      </w:pPr>
      <w:r w:rsidDel="00000000" w:rsidR="00000000" w:rsidRPr="00000000">
        <w:rPr>
          <w:b w:val="1"/>
          <w:color w:val="000000"/>
          <w:rtl w:val="0"/>
        </w:rPr>
        <w:t xml:space="preserve">Location: </w:t>
      </w:r>
      <w:r w:rsidDel="00000000" w:rsidR="00000000" w:rsidRPr="00000000">
        <w:rPr>
          <w:color w:val="000000"/>
          <w:rtl w:val="0"/>
        </w:rPr>
        <w:t xml:space="preserve">7401 Van Dusen Rd., Laurel, MD 20702</w:t>
      </w:r>
    </w:p>
    <w:p w:rsidR="00000000" w:rsidDel="00000000" w:rsidP="00000000" w:rsidRDefault="00000000" w:rsidRPr="00000000" w14:paraId="00000021">
      <w:pPr>
        <w:pageBreakBefore w:val="0"/>
        <w:numPr>
          <w:ilvl w:val="0"/>
          <w:numId w:val="15"/>
        </w:numPr>
        <w:pBdr>
          <w:top w:space="0" w:sz="0" w:val="nil"/>
          <w:left w:space="0" w:sz="0" w:val="nil"/>
          <w:bottom w:space="0" w:sz="0" w:val="nil"/>
          <w:right w:space="0" w:sz="0" w:val="nil"/>
          <w:between w:space="0" w:sz="0" w:val="nil"/>
        </w:pBdr>
        <w:shd w:fill="auto" w:val="clear"/>
        <w:spacing w:before="0" w:beforeAutospacing="0" w:line="240" w:lineRule="auto"/>
        <w:ind w:left="1440" w:hanging="360"/>
        <w:rPr>
          <w:b w:val="1"/>
          <w:color w:val="000000"/>
        </w:rPr>
      </w:pPr>
      <w:r w:rsidDel="00000000" w:rsidR="00000000" w:rsidRPr="00000000">
        <w:rPr>
          <w:b w:val="1"/>
          <w:color w:val="000000"/>
          <w:rtl w:val="0"/>
        </w:rPr>
        <w:t xml:space="preserve">Phone: </w:t>
      </w:r>
      <w:r w:rsidDel="00000000" w:rsidR="00000000" w:rsidRPr="00000000">
        <w:rPr>
          <w:color w:val="000000"/>
          <w:rtl w:val="0"/>
        </w:rPr>
        <w:t xml:space="preserve">301-483-7080</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440" w:before="0" w:line="240" w:lineRule="auto"/>
        <w:ind w:left="1440" w:firstLine="0"/>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0" w:firstLine="0"/>
        <w:rPr>
          <w:b w:val="1"/>
          <w:color w:val="000000"/>
        </w:rPr>
      </w:pPr>
      <w:r w:rsidDel="00000000" w:rsidR="00000000" w:rsidRPr="00000000">
        <w:rPr>
          <w:b w:val="1"/>
          <w:color w:val="000000"/>
          <w:rtl w:val="0"/>
        </w:rPr>
        <w:t xml:space="preserve">“Spay-a-Day” Grant (Prince George’s County Animal Shelter)</w:t>
      </w:r>
    </w:p>
    <w:p w:rsidR="00000000" w:rsidDel="00000000" w:rsidP="00000000" w:rsidRDefault="00000000" w:rsidRPr="00000000" w14:paraId="00000024">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40" w:hanging="360"/>
        <w:rPr>
          <w:color w:val="000000"/>
        </w:rPr>
      </w:pPr>
      <w:r w:rsidDel="00000000" w:rsidR="00000000" w:rsidRPr="00000000">
        <w:rPr>
          <w:color w:val="000000"/>
          <w:rtl w:val="0"/>
        </w:rPr>
        <w:t xml:space="preserve">Prince George’s County Animal Shelter receives a grant from the Maryland Department of Agriculture to fund free spay/neuters for county residents that qualify. Complete the application and return to the shelter. Until BSL (breed specific legislation) is repealed, </w:t>
      </w:r>
      <w:r w:rsidDel="00000000" w:rsidR="00000000" w:rsidRPr="00000000">
        <w:rPr>
          <w:b w:val="1"/>
          <w:color w:val="000000"/>
          <w:rtl w:val="0"/>
        </w:rPr>
        <w:t xml:space="preserve">do not utilize this resource if you have a pit bull type dog.</w:t>
      </w:r>
      <w:r w:rsidDel="00000000" w:rsidR="00000000" w:rsidRPr="00000000">
        <w:rPr>
          <w:color w:val="000000"/>
          <w:rtl w:val="0"/>
        </w:rPr>
        <w:t xml:space="preserve"> All surgeries will occur at the Spay Spot which is at the county animal shelter (3750 Brown Station Rd. Upper Marlboro, MD 20772) </w:t>
      </w:r>
      <w:r w:rsidDel="00000000" w:rsidR="00000000" w:rsidRPr="00000000">
        <w:drawing>
          <wp:anchor allowOverlap="1" behindDoc="0" distB="114300" distT="114300" distL="114300" distR="114300" hidden="0" layoutInCell="1" locked="0" relativeHeight="0" simplePos="0">
            <wp:simplePos x="0" y="0"/>
            <wp:positionH relativeFrom="column">
              <wp:posOffset>5014913</wp:posOffset>
            </wp:positionH>
            <wp:positionV relativeFrom="paragraph">
              <wp:posOffset>238125</wp:posOffset>
            </wp:positionV>
            <wp:extent cx="1097280" cy="1097280"/>
            <wp:effectExtent b="0" l="0" r="0" t="0"/>
            <wp:wrapSquare wrapText="bothSides" distB="114300" distT="114300" distL="114300" distR="114300"/>
            <wp:docPr id="12"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1097280" cy="1097280"/>
                    </a:xfrm>
                    <a:prstGeom prst="rect"/>
                    <a:ln/>
                  </pic:spPr>
                </pic:pic>
              </a:graphicData>
            </a:graphic>
          </wp:anchor>
        </w:drawing>
      </w:r>
    </w:p>
    <w:p w:rsidR="00000000" w:rsidDel="00000000" w:rsidP="00000000" w:rsidRDefault="00000000" w:rsidRPr="00000000" w14:paraId="00000025">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40" w:hanging="360"/>
        <w:rPr>
          <w:color w:val="000000"/>
        </w:rPr>
      </w:pPr>
      <w:r w:rsidDel="00000000" w:rsidR="00000000" w:rsidRPr="00000000">
        <w:rPr>
          <w:color w:val="000000"/>
          <w:rtl w:val="0"/>
        </w:rPr>
        <w:t xml:space="preserve">Location: 3750 Brown Station Rd., Upper Marlboro, MD 20772</w:t>
      </w:r>
    </w:p>
    <w:p w:rsidR="00000000" w:rsidDel="00000000" w:rsidP="00000000" w:rsidRDefault="00000000" w:rsidRPr="00000000" w14:paraId="00000026">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40" w:hanging="360"/>
        <w:rPr>
          <w:color w:val="000000"/>
        </w:rPr>
      </w:pPr>
      <w:r w:rsidDel="00000000" w:rsidR="00000000" w:rsidRPr="00000000">
        <w:rPr>
          <w:color w:val="000000"/>
          <w:rtl w:val="0"/>
        </w:rPr>
        <w:t xml:space="preserve">Applications in both English and Spanish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00000"/>
        </w:rPr>
      </w:pPr>
      <w:r w:rsidDel="00000000" w:rsidR="00000000" w:rsidRPr="00000000">
        <w:rPr>
          <w:b w:val="1"/>
          <w:color w:val="000000"/>
          <w:rtl w:val="0"/>
        </w:rPr>
        <w:t xml:space="preserve">Petco Vaccination Clinics</w:t>
      </w:r>
      <w:r w:rsidDel="00000000" w:rsidR="00000000" w:rsidRPr="00000000">
        <w:drawing>
          <wp:anchor allowOverlap="1" behindDoc="0" distB="114300" distT="114300" distL="114300" distR="114300" hidden="0" layoutInCell="1" locked="0" relativeHeight="0" simplePos="0">
            <wp:simplePos x="0" y="0"/>
            <wp:positionH relativeFrom="column">
              <wp:posOffset>4791075</wp:posOffset>
            </wp:positionH>
            <wp:positionV relativeFrom="paragraph">
              <wp:posOffset>123825</wp:posOffset>
            </wp:positionV>
            <wp:extent cx="1097280" cy="1105721"/>
            <wp:effectExtent b="0" l="0" r="0" t="0"/>
            <wp:wrapSquare wrapText="bothSides" distB="114300" distT="114300" distL="114300" distR="114300"/>
            <wp:docPr id="10"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1097280" cy="1105721"/>
                    </a:xfrm>
                    <a:prstGeom prst="rect"/>
                    <a:ln/>
                  </pic:spPr>
                </pic:pic>
              </a:graphicData>
            </a:graphic>
          </wp:anchor>
        </w:drawing>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000000"/>
        </w:rPr>
      </w:pPr>
      <w:r w:rsidDel="00000000" w:rsidR="00000000" w:rsidRPr="00000000">
        <w:rPr>
          <w:color w:val="000000"/>
          <w:rtl w:val="0"/>
        </w:rPr>
        <w:t xml:space="preserve">Various locations throughout the county. Appointments required. Scan the QR code to search for a location near you. Check their website for prices and to schedule an appointment.</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000000"/>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firstLine="0"/>
        <w:rPr>
          <w:color w:val="000000"/>
        </w:rPr>
      </w:pPr>
      <w:r w:rsidDel="00000000" w:rsidR="00000000" w:rsidRPr="00000000">
        <w:rPr>
          <w:color w:val="000000"/>
          <w:rtl w:val="0"/>
        </w:rPr>
        <w:t xml:space="preserve">Locations that Participate: </w:t>
      </w:r>
    </w:p>
    <w:p w:rsidR="00000000" w:rsidDel="00000000" w:rsidP="00000000" w:rsidRDefault="00000000" w:rsidRPr="00000000" w14:paraId="0000003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40" w:hanging="360"/>
        <w:rPr>
          <w:color w:val="000000"/>
        </w:rPr>
      </w:pPr>
      <w:r w:rsidDel="00000000" w:rsidR="00000000" w:rsidRPr="00000000">
        <w:rPr>
          <w:color w:val="000000"/>
          <w:rtl w:val="0"/>
        </w:rPr>
        <w:t xml:space="preserve">Petco Forestville (3034 Donnell Dr. Forestville, MD 20747)</w:t>
      </w:r>
    </w:p>
    <w:p w:rsidR="00000000" w:rsidDel="00000000" w:rsidP="00000000" w:rsidRDefault="00000000" w:rsidRPr="00000000" w14:paraId="0000003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40" w:hanging="360"/>
        <w:rPr>
          <w:color w:val="000000"/>
        </w:rPr>
      </w:pPr>
      <w:r w:rsidDel="00000000" w:rsidR="00000000" w:rsidRPr="00000000">
        <w:rPr>
          <w:color w:val="000000"/>
          <w:rtl w:val="0"/>
        </w:rPr>
        <w:t xml:space="preserve">Petco Clinton (8909 Branch Ave. Clinton, MD 20735)</w:t>
      </w:r>
    </w:p>
    <w:p w:rsidR="00000000" w:rsidDel="00000000" w:rsidP="00000000" w:rsidRDefault="00000000" w:rsidRPr="00000000" w14:paraId="0000003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40" w:hanging="360"/>
        <w:rPr>
          <w:color w:val="000000"/>
        </w:rPr>
      </w:pPr>
      <w:r w:rsidDel="00000000" w:rsidR="00000000" w:rsidRPr="00000000">
        <w:rPr>
          <w:color w:val="000000"/>
          <w:rtl w:val="0"/>
        </w:rPr>
        <w:t xml:space="preserve">Petco Upper Marlboro (7609 Crain Hwy. Upper Marlboro, MD 20772)</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440" w:before="0" w:line="240" w:lineRule="auto"/>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0" w:firstLine="0"/>
        <w:rPr>
          <w:b w:val="1"/>
          <w:i w:val="1"/>
          <w:color w:val="000000"/>
        </w:rPr>
      </w:pPr>
      <w:r w:rsidDel="00000000" w:rsidR="00000000" w:rsidRPr="00000000">
        <w:rPr>
          <w:b w:val="1"/>
          <w:i w:val="1"/>
          <w:color w:val="000000"/>
          <w:rtl w:val="0"/>
        </w:rPr>
        <w:t xml:space="preserve">What is spaying &amp; neutering (also known as “altering”) and what does it mean for my pet?</w:t>
      </w:r>
    </w:p>
    <w:p w:rsidR="00000000" w:rsidDel="00000000" w:rsidP="00000000" w:rsidRDefault="00000000" w:rsidRPr="00000000" w14:paraId="0000003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40" w:hanging="360"/>
        <w:rPr>
          <w:color w:val="000000"/>
        </w:rPr>
      </w:pPr>
      <w:r w:rsidDel="00000000" w:rsidR="00000000" w:rsidRPr="00000000">
        <w:rPr>
          <w:color w:val="000000"/>
          <w:rtl w:val="0"/>
        </w:rPr>
        <w:t xml:space="preserve">Spaying and neutering a pet effectively eliminates their ability to reproduce, without any negative impact on their health, behavior and appearance.  </w:t>
      </w:r>
    </w:p>
    <w:p w:rsidR="00000000" w:rsidDel="00000000" w:rsidP="00000000" w:rsidRDefault="00000000" w:rsidRPr="00000000" w14:paraId="0000003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1440" w:hanging="360"/>
        <w:rPr>
          <w:color w:val="000000"/>
        </w:rPr>
      </w:pPr>
      <w:r w:rsidDel="00000000" w:rsidR="00000000" w:rsidRPr="00000000">
        <w:rPr>
          <w:color w:val="000000"/>
          <w:rtl w:val="0"/>
        </w:rPr>
        <w:t xml:space="preserve">Spaying/Neutering a pet minimizes the risk of developing multiple different cancers (ovarian, mammary, testicular). Altered animals (pets that have been spayed or neutered), live longer and healthier lives than those who have not been spayed or neutered.</w:t>
      </w:r>
    </w:p>
    <w:p w:rsidR="00000000" w:rsidDel="00000000" w:rsidP="00000000" w:rsidRDefault="00000000" w:rsidRPr="00000000" w14:paraId="0000003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1440" w:hanging="360"/>
        <w:rPr>
          <w:color w:val="000000"/>
        </w:rPr>
      </w:pPr>
      <w:r w:rsidDel="00000000" w:rsidR="00000000" w:rsidRPr="00000000">
        <w:rPr>
          <w:color w:val="000000"/>
          <w:rtl w:val="0"/>
        </w:rPr>
        <w:t xml:space="preserve">Spaying/Neutering can reduce marking behaviors (urinating to leave a scent in multiple places) in male dogs, can reduce the urge to roam and reduces or eliminates mounting behaviors (humping).  Female pets will no longer have a cycle of bloody discharge after spaying.  </w:t>
      </w:r>
    </w:p>
    <w:p w:rsidR="00000000" w:rsidDel="00000000" w:rsidP="00000000" w:rsidRDefault="00000000" w:rsidRPr="00000000" w14:paraId="0000003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1440" w:hanging="360"/>
        <w:rPr>
          <w:color w:val="000000"/>
        </w:rPr>
      </w:pPr>
      <w:r w:rsidDel="00000000" w:rsidR="00000000" w:rsidRPr="00000000">
        <w:rPr>
          <w:color w:val="000000"/>
          <w:rtl w:val="0"/>
        </w:rPr>
        <w:t xml:space="preserve">Spaying/neutering is required in order for your pet to visit many dog-friendly businesses (dog parks, dog daycare, etc.) and can provide your pet with greater access to socialization with other dogs in a safe way.</w:t>
      </w:r>
    </w:p>
    <w:p w:rsidR="00000000" w:rsidDel="00000000" w:rsidP="00000000" w:rsidRDefault="00000000" w:rsidRPr="00000000" w14:paraId="0000003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1440" w:hanging="360"/>
        <w:rPr>
          <w:color w:val="000000"/>
        </w:rPr>
      </w:pPr>
      <w:r w:rsidDel="00000000" w:rsidR="00000000" w:rsidRPr="00000000">
        <w:rPr>
          <w:color w:val="000000"/>
          <w:rtl w:val="0"/>
        </w:rPr>
        <w:t xml:space="preserve">Spaying/neutering can be done when your pet is at least two months of age and weighs at least two pounds.  If pets are spayed when they are young (prior to one year of age), their recovery time is shorter and easier.</w:t>
      </w:r>
    </w:p>
    <w:p w:rsidR="00000000" w:rsidDel="00000000" w:rsidP="00000000" w:rsidRDefault="00000000" w:rsidRPr="00000000" w14:paraId="0000003B">
      <w:pPr>
        <w:numPr>
          <w:ilvl w:val="0"/>
          <w:numId w:val="14"/>
        </w:numPr>
        <w:spacing w:before="0" w:line="276" w:lineRule="auto"/>
        <w:ind w:left="2160" w:hanging="360"/>
        <w:rPr>
          <w:color w:val="000000"/>
        </w:rPr>
      </w:pPr>
      <w:r w:rsidDel="00000000" w:rsidR="00000000" w:rsidRPr="00000000">
        <w:rPr>
          <w:rtl w:val="0"/>
        </w:rPr>
      </w:r>
    </w:p>
    <w:p w:rsidR="00000000" w:rsidDel="00000000" w:rsidP="00000000" w:rsidRDefault="00000000" w:rsidRPr="00000000" w14:paraId="0000003C">
      <w:pPr>
        <w:spacing w:before="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spacing w:before="0" w:line="240" w:lineRule="auto"/>
        <w:rPr/>
      </w:pPr>
      <w:r w:rsidDel="00000000" w:rsidR="00000000" w:rsidRPr="00000000">
        <w:rPr>
          <w:rFonts w:ascii="PT Sans Narrow" w:cs="PT Sans Narrow" w:eastAsia="PT Sans Narrow" w:hAnsi="PT Sans Narrow"/>
          <w:color w:val="008575"/>
          <w:sz w:val="32"/>
          <w:szCs w:val="32"/>
          <w:rtl w:val="0"/>
        </w:rPr>
        <w:t xml:space="preserve">Training and Behavioral Assistance</w:t>
      </w:r>
      <w:r w:rsidDel="00000000" w:rsidR="00000000" w:rsidRPr="00000000">
        <w:rPr>
          <w:rtl w:val="0"/>
        </w:rPr>
        <w:t xml:space="preserve">:</w:t>
      </w:r>
    </w:p>
    <w:p w:rsidR="00000000" w:rsidDel="00000000" w:rsidP="00000000" w:rsidRDefault="00000000" w:rsidRPr="00000000" w14:paraId="0000003E">
      <w:pPr>
        <w:pStyle w:val="Heading1"/>
        <w:spacing w:before="0" w:line="240" w:lineRule="auto"/>
        <w:rPr>
          <w:rFonts w:ascii="Open Sans" w:cs="Open Sans" w:eastAsia="Open Sans" w:hAnsi="Open Sans"/>
          <w:b w:val="0"/>
          <w:color w:val="695d46"/>
          <w:sz w:val="22"/>
          <w:szCs w:val="22"/>
        </w:rPr>
      </w:pPr>
      <w:bookmarkStart w:colFirst="0" w:colLast="0" w:name="_wem1rivd7inc" w:id="5"/>
      <w:bookmarkEnd w:id="5"/>
      <w:r w:rsidDel="00000000" w:rsidR="00000000" w:rsidRPr="00000000">
        <w:rPr>
          <w:rtl w:val="0"/>
        </w:rPr>
      </w:r>
    </w:p>
    <w:p w:rsidR="00000000" w:rsidDel="00000000" w:rsidP="00000000" w:rsidRDefault="00000000" w:rsidRPr="00000000" w14:paraId="0000003F">
      <w:pPr>
        <w:pStyle w:val="Heading1"/>
        <w:spacing w:before="0" w:line="240" w:lineRule="auto"/>
        <w:rPr>
          <w:rFonts w:ascii="Open Sans" w:cs="Open Sans" w:eastAsia="Open Sans" w:hAnsi="Open Sans"/>
          <w:b w:val="0"/>
          <w:color w:val="000000"/>
          <w:sz w:val="22"/>
          <w:szCs w:val="22"/>
        </w:rPr>
      </w:pPr>
      <w:bookmarkStart w:colFirst="0" w:colLast="0" w:name="_8pr20ur6s1jm" w:id="6"/>
      <w:bookmarkEnd w:id="6"/>
      <w:r w:rsidDel="00000000" w:rsidR="00000000" w:rsidRPr="00000000">
        <w:rPr>
          <w:rFonts w:ascii="Open Sans" w:cs="Open Sans" w:eastAsia="Open Sans" w:hAnsi="Open Sans"/>
          <w:b w:val="0"/>
          <w:color w:val="000000"/>
          <w:sz w:val="22"/>
          <w:szCs w:val="22"/>
          <w:rtl w:val="0"/>
        </w:rPr>
        <w:t xml:space="preserve">If you are experiencing behavioral issues and/or conflict between your dog and other pets or conflict between your dog and family members:</w:t>
      </w:r>
    </w:p>
    <w:p w:rsidR="00000000" w:rsidDel="00000000" w:rsidP="00000000" w:rsidRDefault="00000000" w:rsidRPr="00000000" w14:paraId="00000040">
      <w:pPr>
        <w:spacing w:before="0" w:line="276" w:lineRule="auto"/>
        <w:ind w:left="720" w:firstLine="0"/>
        <w:rPr/>
      </w:pPr>
      <w:r w:rsidDel="00000000" w:rsidR="00000000" w:rsidRPr="00000000">
        <w:rPr>
          <w:rtl w:val="0"/>
        </w:rPr>
      </w:r>
    </w:p>
    <w:p w:rsidR="00000000" w:rsidDel="00000000" w:rsidP="00000000" w:rsidRDefault="00000000" w:rsidRPr="00000000" w14:paraId="00000041">
      <w:pPr>
        <w:numPr>
          <w:ilvl w:val="0"/>
          <w:numId w:val="1"/>
        </w:numPr>
        <w:spacing w:before="0" w:line="276" w:lineRule="auto"/>
        <w:ind w:left="720" w:hanging="360"/>
        <w:rPr>
          <w:color w:val="000000"/>
        </w:rPr>
      </w:pPr>
      <w:r w:rsidDel="00000000" w:rsidR="00000000" w:rsidRPr="00000000">
        <w:rPr>
          <w:color w:val="000000"/>
          <w:rtl w:val="0"/>
        </w:rPr>
        <w:t xml:space="preserve">Your Dog’s Friend</w:t>
      </w:r>
    </w:p>
    <w:p w:rsidR="00000000" w:rsidDel="00000000" w:rsidP="00000000" w:rsidRDefault="00000000" w:rsidRPr="00000000" w14:paraId="00000042">
      <w:pPr>
        <w:numPr>
          <w:ilvl w:val="1"/>
          <w:numId w:val="1"/>
        </w:numPr>
        <w:spacing w:before="0" w:line="276" w:lineRule="auto"/>
        <w:ind w:left="1440" w:hanging="360"/>
        <w:rPr>
          <w:u w:val="none"/>
        </w:rPr>
      </w:pPr>
      <w:hyperlink r:id="rId16">
        <w:r w:rsidDel="00000000" w:rsidR="00000000" w:rsidRPr="00000000">
          <w:rPr>
            <w:rFonts w:ascii="Arial" w:cs="Arial" w:eastAsia="Arial" w:hAnsi="Arial"/>
            <w:color w:val="1155cc"/>
            <w:u w:val="single"/>
            <w:rtl w:val="0"/>
          </w:rPr>
          <w:t xml:space="preserve">https://www.youtube.com/user/YourDogsFriend/featured</w:t>
        </w:r>
      </w:hyperlink>
      <w:r w:rsidDel="00000000" w:rsidR="00000000" w:rsidRPr="00000000">
        <w:rPr>
          <w:rtl w:val="0"/>
        </w:rPr>
      </w:r>
    </w:p>
    <w:p w:rsidR="00000000" w:rsidDel="00000000" w:rsidP="00000000" w:rsidRDefault="00000000" w:rsidRPr="00000000" w14:paraId="00000043">
      <w:pPr>
        <w:spacing w:before="0" w:line="276" w:lineRule="auto"/>
        <w:ind w:left="1440" w:firstLine="0"/>
        <w:rPr/>
      </w:pPr>
      <w:r w:rsidDel="00000000" w:rsidR="00000000" w:rsidRPr="00000000">
        <w:rPr>
          <w:rtl w:val="0"/>
        </w:rPr>
      </w:r>
    </w:p>
    <w:p w:rsidR="00000000" w:rsidDel="00000000" w:rsidP="00000000" w:rsidRDefault="00000000" w:rsidRPr="00000000" w14:paraId="00000044">
      <w:pPr>
        <w:numPr>
          <w:ilvl w:val="0"/>
          <w:numId w:val="10"/>
        </w:numPr>
        <w:spacing w:before="0" w:line="276" w:lineRule="auto"/>
        <w:ind w:left="720" w:hanging="360"/>
        <w:rPr>
          <w:color w:val="000000"/>
        </w:rPr>
      </w:pPr>
      <w:r w:rsidDel="00000000" w:rsidR="00000000" w:rsidRPr="00000000">
        <w:rPr>
          <w:color w:val="000000"/>
          <w:rtl w:val="0"/>
        </w:rPr>
        <w:t xml:space="preserve">Every Dog Behavior and Training: (En Espanol)</w:t>
      </w:r>
    </w:p>
    <w:p w:rsidR="00000000" w:rsidDel="00000000" w:rsidP="00000000" w:rsidRDefault="00000000" w:rsidRPr="00000000" w14:paraId="00000045">
      <w:pPr>
        <w:numPr>
          <w:ilvl w:val="1"/>
          <w:numId w:val="10"/>
        </w:numPr>
        <w:spacing w:before="0" w:line="276" w:lineRule="auto"/>
        <w:ind w:left="1440" w:hanging="360"/>
        <w:rPr>
          <w:u w:val="none"/>
        </w:rPr>
      </w:pPr>
      <w:hyperlink r:id="rId17">
        <w:r w:rsidDel="00000000" w:rsidR="00000000" w:rsidRPr="00000000">
          <w:rPr>
            <w:color w:val="1155cc"/>
            <w:u w:val="single"/>
            <w:rtl w:val="0"/>
          </w:rPr>
          <w:t xml:space="preserve">https://youtu.be/NdOZBZ4TpFk</w:t>
        </w:r>
      </w:hyperlink>
      <w:r w:rsidDel="00000000" w:rsidR="00000000" w:rsidRPr="00000000">
        <w:rPr>
          <w:rtl w:val="0"/>
        </w:rPr>
      </w:r>
    </w:p>
    <w:p w:rsidR="00000000" w:rsidDel="00000000" w:rsidP="00000000" w:rsidRDefault="00000000" w:rsidRPr="00000000" w14:paraId="00000046">
      <w:pPr>
        <w:numPr>
          <w:ilvl w:val="1"/>
          <w:numId w:val="10"/>
        </w:numPr>
        <w:spacing w:before="0" w:line="276" w:lineRule="auto"/>
        <w:ind w:left="1440" w:hanging="360"/>
        <w:rPr>
          <w:u w:val="none"/>
        </w:rPr>
      </w:pPr>
      <w:hyperlink r:id="rId18">
        <w:r w:rsidDel="00000000" w:rsidR="00000000" w:rsidRPr="00000000">
          <w:rPr>
            <w:color w:val="1155cc"/>
            <w:u w:val="single"/>
            <w:rtl w:val="0"/>
          </w:rPr>
          <w:t xml:space="preserve">https://youtu.be/oxPyF7E3bBw</w:t>
        </w:r>
      </w:hyperlink>
      <w:r w:rsidDel="00000000" w:rsidR="00000000" w:rsidRPr="00000000">
        <w:rPr>
          <w:rtl w:val="0"/>
        </w:rPr>
      </w:r>
    </w:p>
    <w:p w:rsidR="00000000" w:rsidDel="00000000" w:rsidP="00000000" w:rsidRDefault="00000000" w:rsidRPr="00000000" w14:paraId="00000047">
      <w:pPr>
        <w:spacing w:before="0" w:line="276" w:lineRule="auto"/>
        <w:ind w:left="0" w:firstLine="0"/>
        <w:rPr/>
      </w:pPr>
      <w:r w:rsidDel="00000000" w:rsidR="00000000" w:rsidRPr="00000000">
        <w:rPr>
          <w:rtl w:val="0"/>
        </w:rPr>
        <w:tab/>
      </w:r>
    </w:p>
    <w:p w:rsidR="00000000" w:rsidDel="00000000" w:rsidP="00000000" w:rsidRDefault="00000000" w:rsidRPr="00000000" w14:paraId="00000048">
      <w:pPr>
        <w:numPr>
          <w:ilvl w:val="0"/>
          <w:numId w:val="9"/>
        </w:numPr>
        <w:spacing w:before="0" w:line="276" w:lineRule="auto"/>
        <w:ind w:left="720" w:hanging="360"/>
        <w:rPr>
          <w:color w:val="000000"/>
        </w:rPr>
      </w:pPr>
      <w:r w:rsidDel="00000000" w:rsidR="00000000" w:rsidRPr="00000000">
        <w:rPr>
          <w:color w:val="000000"/>
          <w:rtl w:val="0"/>
        </w:rPr>
        <w:t xml:space="preserve">Beth Mullen:  Owner/Founder at Dog Latin Dog Training and Behavior Consulting</w:t>
      </w:r>
    </w:p>
    <w:p w:rsidR="00000000" w:rsidDel="00000000" w:rsidP="00000000" w:rsidRDefault="00000000" w:rsidRPr="00000000" w14:paraId="00000049">
      <w:pPr>
        <w:numPr>
          <w:ilvl w:val="1"/>
          <w:numId w:val="9"/>
        </w:numPr>
        <w:spacing w:before="0" w:line="276" w:lineRule="auto"/>
        <w:ind w:left="1440" w:hanging="360"/>
        <w:rPr>
          <w:u w:val="none"/>
        </w:rPr>
      </w:pPr>
      <w:r w:rsidDel="00000000" w:rsidR="00000000" w:rsidRPr="00000000">
        <w:rPr>
          <w:color w:val="000000"/>
          <w:rtl w:val="0"/>
        </w:rPr>
        <w:t xml:space="preserve">Email: </w:t>
      </w:r>
      <w:hyperlink r:id="rId19">
        <w:r w:rsidDel="00000000" w:rsidR="00000000" w:rsidRPr="00000000">
          <w:rPr>
            <w:color w:val="1155cc"/>
            <w:highlight w:val="white"/>
            <w:u w:val="single"/>
            <w:rtl w:val="0"/>
          </w:rPr>
          <w:t xml:space="preserve">doglatinbeth@gmail.com</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color w:val="000000"/>
          <w:rtl w:val="0"/>
        </w:rPr>
        <w:t xml:space="preserve">Website:</w:t>
      </w:r>
      <w:r w:rsidDel="00000000" w:rsidR="00000000" w:rsidRPr="00000000">
        <w:rPr>
          <w:color w:val="1a73e8"/>
          <w:highlight w:val="white"/>
          <w:rtl w:val="0"/>
        </w:rPr>
        <w:t xml:space="preserve"> Doglatindogtraining.com, </w:t>
      </w:r>
      <w:hyperlink r:id="rId20">
        <w:r w:rsidDel="00000000" w:rsidR="00000000" w:rsidRPr="00000000">
          <w:rPr>
            <w:color w:val="1155cc"/>
            <w:u w:val="single"/>
            <w:rtl w:val="0"/>
          </w:rPr>
          <w:t xml:space="preserve">http://decompressforsuccess.com/</w:t>
        </w:r>
      </w:hyperlink>
      <w:r w:rsidDel="00000000" w:rsidR="00000000" w:rsidRPr="00000000">
        <w:rPr>
          <w:rtl w:val="0"/>
        </w:rPr>
      </w:r>
    </w:p>
    <w:p w:rsidR="00000000" w:rsidDel="00000000" w:rsidP="00000000" w:rsidRDefault="00000000" w:rsidRPr="00000000" w14:paraId="0000004B">
      <w:pPr>
        <w:spacing w:before="0" w:line="276" w:lineRule="auto"/>
        <w:ind w:left="2160" w:firstLine="0"/>
        <w:rPr/>
      </w:pPr>
      <w:r w:rsidDel="00000000" w:rsidR="00000000" w:rsidRPr="00000000">
        <w:rPr>
          <w:rtl w:val="0"/>
        </w:rPr>
      </w:r>
    </w:p>
    <w:p w:rsidR="00000000" w:rsidDel="00000000" w:rsidP="00000000" w:rsidRDefault="00000000" w:rsidRPr="00000000" w14:paraId="0000004C">
      <w:pPr>
        <w:numPr>
          <w:ilvl w:val="0"/>
          <w:numId w:val="13"/>
        </w:numPr>
        <w:spacing w:before="0" w:line="276" w:lineRule="auto"/>
        <w:ind w:left="720" w:hanging="360"/>
        <w:rPr>
          <w:color w:val="000000"/>
        </w:rPr>
      </w:pPr>
      <w:r w:rsidDel="00000000" w:rsidR="00000000" w:rsidRPr="00000000">
        <w:rPr>
          <w:color w:val="000000"/>
          <w:rtl w:val="0"/>
        </w:rPr>
        <w:t xml:space="preserve">Leticia Dog Training: Happy Dogs on the Hill (Se Habla Espanol)</w:t>
      </w:r>
    </w:p>
    <w:p w:rsidR="00000000" w:rsidDel="00000000" w:rsidP="00000000" w:rsidRDefault="00000000" w:rsidRPr="00000000" w14:paraId="0000004D">
      <w:pPr>
        <w:numPr>
          <w:ilvl w:val="1"/>
          <w:numId w:val="13"/>
        </w:numPr>
        <w:spacing w:before="0" w:line="276" w:lineRule="auto"/>
        <w:ind w:left="1440" w:hanging="360"/>
        <w:rPr>
          <w:u w:val="none"/>
        </w:rPr>
      </w:pPr>
      <w:r w:rsidDel="00000000" w:rsidR="00000000" w:rsidRPr="00000000">
        <w:rPr>
          <w:color w:val="000000"/>
          <w:rtl w:val="0"/>
        </w:rPr>
        <w:t xml:space="preserve">Email:</w:t>
      </w:r>
      <w:r w:rsidDel="00000000" w:rsidR="00000000" w:rsidRPr="00000000">
        <w:rPr>
          <w:rtl w:val="0"/>
        </w:rPr>
        <w:t xml:space="preserve"> </w:t>
      </w:r>
      <w:hyperlink r:id="rId21">
        <w:r w:rsidDel="00000000" w:rsidR="00000000" w:rsidRPr="00000000">
          <w:rPr>
            <w:color w:val="1155cc"/>
            <w:u w:val="single"/>
            <w:rtl w:val="0"/>
          </w:rPr>
          <w:t xml:space="preserve">leticia.dogtraining@gmail.com</w:t>
        </w:r>
      </w:hyperlink>
      <w:r w:rsidDel="00000000" w:rsidR="00000000" w:rsidRPr="00000000">
        <w:rPr>
          <w:rtl w:val="0"/>
        </w:rPr>
      </w:r>
    </w:p>
    <w:p w:rsidR="00000000" w:rsidDel="00000000" w:rsidP="00000000" w:rsidRDefault="00000000" w:rsidRPr="00000000" w14:paraId="0000004E">
      <w:pPr>
        <w:numPr>
          <w:ilvl w:val="1"/>
          <w:numId w:val="13"/>
        </w:numPr>
        <w:spacing w:before="0" w:line="276" w:lineRule="auto"/>
        <w:ind w:left="1440" w:hanging="360"/>
        <w:rPr>
          <w:color w:val="000000"/>
        </w:rPr>
      </w:pPr>
      <w:r w:rsidDel="00000000" w:rsidR="00000000" w:rsidRPr="00000000">
        <w:rPr>
          <w:color w:val="000000"/>
          <w:rtl w:val="0"/>
        </w:rPr>
        <w:t xml:space="preserve">Instagram: @leticia.dogtraining</w:t>
      </w:r>
    </w:p>
    <w:p w:rsidR="00000000" w:rsidDel="00000000" w:rsidP="00000000" w:rsidRDefault="00000000" w:rsidRPr="00000000" w14:paraId="0000004F">
      <w:pPr>
        <w:spacing w:before="0" w:line="276" w:lineRule="auto"/>
        <w:ind w:left="0" w:firstLine="0"/>
        <w:rPr/>
      </w:pPr>
      <w:r w:rsidDel="00000000" w:rsidR="00000000" w:rsidRPr="00000000">
        <w:rPr>
          <w:rtl w:val="0"/>
        </w:rPr>
        <w:tab/>
      </w:r>
    </w:p>
    <w:p w:rsidR="00000000" w:rsidDel="00000000" w:rsidP="00000000" w:rsidRDefault="00000000" w:rsidRPr="00000000" w14:paraId="00000050">
      <w:pPr>
        <w:numPr>
          <w:ilvl w:val="0"/>
          <w:numId w:val="11"/>
        </w:numPr>
        <w:spacing w:before="0" w:line="276" w:lineRule="auto"/>
        <w:ind w:left="720" w:hanging="360"/>
        <w:rPr>
          <w:color w:val="000000"/>
        </w:rPr>
      </w:pPr>
      <w:r w:rsidDel="00000000" w:rsidR="00000000" w:rsidRPr="00000000">
        <w:rPr>
          <w:color w:val="000000"/>
          <w:rtl w:val="0"/>
        </w:rPr>
        <w:t xml:space="preserve">Teresa Villatoro: JW Dog Training (Se Habla Espanol)</w:t>
      </w:r>
    </w:p>
    <w:p w:rsidR="00000000" w:rsidDel="00000000" w:rsidP="00000000" w:rsidRDefault="00000000" w:rsidRPr="00000000" w14:paraId="00000051">
      <w:pPr>
        <w:numPr>
          <w:ilvl w:val="1"/>
          <w:numId w:val="11"/>
        </w:numPr>
        <w:spacing w:before="0" w:line="276" w:lineRule="auto"/>
        <w:ind w:left="1440" w:hanging="360"/>
        <w:rPr>
          <w:color w:val="000000"/>
        </w:rPr>
      </w:pPr>
      <w:r w:rsidDel="00000000" w:rsidR="00000000" w:rsidRPr="00000000">
        <w:rPr>
          <w:color w:val="000000"/>
          <w:rtl w:val="0"/>
        </w:rPr>
        <w:t xml:space="preserve">Email:</w:t>
      </w:r>
      <w:r w:rsidDel="00000000" w:rsidR="00000000" w:rsidRPr="00000000">
        <w:rPr>
          <w:color w:val="000000"/>
          <w:sz w:val="20"/>
          <w:szCs w:val="20"/>
          <w:rtl w:val="0"/>
        </w:rPr>
        <w:t xml:space="preserve"> </w:t>
      </w:r>
      <w:r w:rsidDel="00000000" w:rsidR="00000000" w:rsidRPr="00000000">
        <w:rPr>
          <w:color w:val="000000"/>
          <w:u w:val="single"/>
          <w:rtl w:val="0"/>
        </w:rPr>
        <w:t xml:space="preserve">info@jwdogtraining.com</w:t>
      </w:r>
      <w:r w:rsidDel="00000000" w:rsidR="00000000" w:rsidRPr="00000000">
        <w:rPr>
          <w:rtl w:val="0"/>
        </w:rPr>
      </w:r>
    </w:p>
    <w:p w:rsidR="00000000" w:rsidDel="00000000" w:rsidP="00000000" w:rsidRDefault="00000000" w:rsidRPr="00000000" w14:paraId="00000052">
      <w:pPr>
        <w:spacing w:before="0" w:line="276" w:lineRule="auto"/>
        <w:ind w:left="0" w:firstLine="0"/>
        <w:rPr/>
      </w:pPr>
      <w:r w:rsidDel="00000000" w:rsidR="00000000" w:rsidRPr="00000000">
        <w:rPr>
          <w:rtl w:val="0"/>
        </w:rPr>
      </w:r>
    </w:p>
    <w:p w:rsidR="00000000" w:rsidDel="00000000" w:rsidP="00000000" w:rsidRDefault="00000000" w:rsidRPr="00000000" w14:paraId="00000053">
      <w:pPr>
        <w:numPr>
          <w:ilvl w:val="0"/>
          <w:numId w:val="17"/>
        </w:numPr>
        <w:spacing w:before="0" w:line="276" w:lineRule="auto"/>
        <w:ind w:left="720" w:hanging="360"/>
        <w:rPr>
          <w:color w:val="000000"/>
        </w:rPr>
      </w:pPr>
      <w:r w:rsidDel="00000000" w:rsidR="00000000" w:rsidRPr="00000000">
        <w:rPr>
          <w:color w:val="000000"/>
          <w:rtl w:val="0"/>
        </w:rPr>
        <w:t xml:space="preserve">Olivia Glick: HRA (Se Habla Espanol)</w:t>
      </w:r>
    </w:p>
    <w:p w:rsidR="00000000" w:rsidDel="00000000" w:rsidP="00000000" w:rsidRDefault="00000000" w:rsidRPr="00000000" w14:paraId="00000054">
      <w:pPr>
        <w:numPr>
          <w:ilvl w:val="1"/>
          <w:numId w:val="17"/>
        </w:numPr>
        <w:spacing w:before="0" w:line="276" w:lineRule="auto"/>
        <w:ind w:left="1440" w:hanging="360"/>
        <w:rPr>
          <w:u w:val="none"/>
        </w:rPr>
      </w:pPr>
      <w:r w:rsidDel="00000000" w:rsidR="00000000" w:rsidRPr="00000000">
        <w:rPr>
          <w:color w:val="000000"/>
          <w:rtl w:val="0"/>
        </w:rPr>
        <w:t xml:space="preserve">Email:</w:t>
      </w:r>
      <w:r w:rsidDel="00000000" w:rsidR="00000000" w:rsidRPr="00000000">
        <w:rPr>
          <w:rtl w:val="0"/>
        </w:rPr>
        <w:t xml:space="preserve"> </w:t>
      </w:r>
      <w:hyperlink r:id="rId22">
        <w:r w:rsidDel="00000000" w:rsidR="00000000" w:rsidRPr="00000000">
          <w:rPr>
            <w:color w:val="1155cc"/>
            <w:u w:val="single"/>
            <w:rtl w:val="0"/>
          </w:rPr>
          <w:t xml:space="preserve">training@humanerescuealliance.org</w:t>
        </w:r>
      </w:hyperlink>
      <w:r w:rsidDel="00000000" w:rsidR="00000000" w:rsidRPr="00000000">
        <w:rPr>
          <w:rtl w:val="0"/>
        </w:rPr>
      </w:r>
    </w:p>
    <w:p w:rsidR="00000000" w:rsidDel="00000000" w:rsidP="00000000" w:rsidRDefault="00000000" w:rsidRPr="00000000" w14:paraId="00000055">
      <w:pPr>
        <w:numPr>
          <w:ilvl w:val="1"/>
          <w:numId w:val="17"/>
        </w:numPr>
        <w:spacing w:before="0" w:line="276" w:lineRule="auto"/>
        <w:ind w:left="1440" w:hanging="360"/>
        <w:rPr>
          <w:color w:val="000000"/>
        </w:rPr>
      </w:pPr>
      <w:r w:rsidDel="00000000" w:rsidR="00000000" w:rsidRPr="00000000">
        <w:rPr>
          <w:color w:val="000000"/>
          <w:rtl w:val="0"/>
        </w:rPr>
        <w:t xml:space="preserve">Instagram: @oli.glick</w:t>
      </w:r>
    </w:p>
    <w:p w:rsidR="00000000" w:rsidDel="00000000" w:rsidP="00000000" w:rsidRDefault="00000000" w:rsidRPr="00000000" w14:paraId="00000056">
      <w:pPr>
        <w:spacing w:before="0" w:line="276" w:lineRule="auto"/>
        <w:ind w:left="0" w:firstLine="0"/>
        <w:rPr/>
      </w:pPr>
      <w:r w:rsidDel="00000000" w:rsidR="00000000" w:rsidRPr="00000000">
        <w:rPr>
          <w:rtl w:val="0"/>
        </w:rPr>
      </w:r>
    </w:p>
    <w:p w:rsidR="00000000" w:rsidDel="00000000" w:rsidP="00000000" w:rsidRDefault="00000000" w:rsidRPr="00000000" w14:paraId="00000057">
      <w:pPr>
        <w:spacing w:before="0" w:line="276" w:lineRule="auto"/>
        <w:rPr>
          <w:rFonts w:ascii="PT Sans Narrow" w:cs="PT Sans Narrow" w:eastAsia="PT Sans Narrow" w:hAnsi="PT Sans Narrow"/>
          <w:color w:val="008575"/>
          <w:sz w:val="32"/>
          <w:szCs w:val="32"/>
        </w:rPr>
      </w:pPr>
      <w:r w:rsidDel="00000000" w:rsidR="00000000" w:rsidRPr="00000000">
        <w:rPr>
          <w:rFonts w:ascii="PT Sans Narrow" w:cs="PT Sans Narrow" w:eastAsia="PT Sans Narrow" w:hAnsi="PT Sans Narrow"/>
          <w:color w:val="008575"/>
          <w:sz w:val="32"/>
          <w:szCs w:val="32"/>
          <w:rtl w:val="0"/>
        </w:rPr>
        <w:t xml:space="preserve">Additional Resources:</w:t>
      </w:r>
    </w:p>
    <w:p w:rsidR="00000000" w:rsidDel="00000000" w:rsidP="00000000" w:rsidRDefault="00000000" w:rsidRPr="00000000" w14:paraId="00000058">
      <w:pPr>
        <w:spacing w:before="0" w:line="276" w:lineRule="auto"/>
        <w:ind w:left="0" w:firstLine="0"/>
        <w:rPr/>
      </w:pPr>
      <w:r w:rsidDel="00000000" w:rsidR="00000000" w:rsidRPr="00000000">
        <w:rPr>
          <w:rtl w:val="0"/>
        </w:rPr>
      </w:r>
    </w:p>
    <w:tbl>
      <w:tblPr>
        <w:tblStyle w:val="Table1"/>
        <w:tblW w:w="85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0"/>
        <w:gridCol w:w="4005"/>
        <w:tblGridChange w:id="0">
          <w:tblGrid>
            <w:gridCol w:w="4500"/>
            <w:gridCol w:w="4005"/>
          </w:tblGrid>
        </w:tblGridChange>
      </w:tblGrid>
      <w:tr>
        <w:trPr>
          <w:cantSplit w:val="0"/>
          <w:trHeight w:val="16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after="240" w:before="0" w:line="276" w:lineRule="auto"/>
              <w:ind w:left="360" w:firstLine="0"/>
              <w:jc w:val="center"/>
              <w:rPr>
                <w:b w:val="1"/>
                <w:color w:val="000000"/>
              </w:rPr>
            </w:pPr>
            <w:r w:rsidDel="00000000" w:rsidR="00000000" w:rsidRPr="00000000">
              <w:rPr>
                <w:rtl w:val="0"/>
              </w:rPr>
            </w:r>
          </w:p>
          <w:p w:rsidR="00000000" w:rsidDel="00000000" w:rsidP="00000000" w:rsidRDefault="00000000" w:rsidRPr="00000000" w14:paraId="0000005A">
            <w:pPr>
              <w:spacing w:after="240" w:before="0" w:line="276" w:lineRule="auto"/>
              <w:ind w:left="360" w:firstLine="0"/>
              <w:jc w:val="center"/>
              <w:rPr>
                <w:b w:val="1"/>
                <w:color w:val="000000"/>
              </w:rPr>
            </w:pPr>
            <w:r w:rsidDel="00000000" w:rsidR="00000000" w:rsidRPr="00000000">
              <w:rPr>
                <w:b w:val="1"/>
                <w:color w:val="000000"/>
                <w:rtl w:val="0"/>
              </w:rPr>
              <w:t xml:space="preserve">Black Pet Instagram’s by @gingers_naps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before="0" w:line="276" w:lineRule="auto"/>
              <w:ind w:left="360" w:firstLine="0"/>
              <w:jc w:val="center"/>
              <w:rPr/>
            </w:pPr>
            <w:r w:rsidDel="00000000" w:rsidR="00000000" w:rsidRPr="00000000">
              <w:rPr/>
              <w:drawing>
                <wp:inline distB="114300" distT="114300" distL="114300" distR="114300">
                  <wp:extent cx="1133475" cy="1133475"/>
                  <wp:effectExtent b="0" l="0" r="0" t="0"/>
                  <wp:docPr id="1"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1133475" cy="1133475"/>
                          </a:xfrm>
                          <a:prstGeom prst="rect"/>
                          <a:ln/>
                        </pic:spPr>
                      </pic:pic>
                    </a:graphicData>
                  </a:graphic>
                </wp:inline>
              </w:drawing>
            </w:r>
            <w:r w:rsidDel="00000000" w:rsidR="00000000" w:rsidRPr="00000000">
              <w:rPr>
                <w:rtl w:val="0"/>
              </w:rPr>
            </w:r>
          </w:p>
        </w:tc>
      </w:tr>
      <w:tr>
        <w:trPr>
          <w:cantSplit w:val="0"/>
          <w:trHeight w:val="15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after="240" w:before="0" w:line="276" w:lineRule="auto"/>
              <w:ind w:left="360" w:firstLine="0"/>
              <w:jc w:val="center"/>
              <w:rPr>
                <w:b w:val="1"/>
                <w:color w:val="000000"/>
              </w:rPr>
            </w:pPr>
            <w:r w:rsidDel="00000000" w:rsidR="00000000" w:rsidRPr="00000000">
              <w:rPr>
                <w:rtl w:val="0"/>
              </w:rPr>
            </w:r>
          </w:p>
          <w:p w:rsidR="00000000" w:rsidDel="00000000" w:rsidP="00000000" w:rsidRDefault="00000000" w:rsidRPr="00000000" w14:paraId="0000005D">
            <w:pPr>
              <w:spacing w:after="240" w:before="0" w:line="276" w:lineRule="auto"/>
              <w:ind w:left="360" w:firstLine="0"/>
              <w:jc w:val="center"/>
              <w:rPr>
                <w:b w:val="1"/>
                <w:color w:val="000000"/>
              </w:rPr>
            </w:pPr>
            <w:r w:rsidDel="00000000" w:rsidR="00000000" w:rsidRPr="00000000">
              <w:rPr>
                <w:b w:val="1"/>
                <w:color w:val="000000"/>
                <w:rtl w:val="0"/>
              </w:rPr>
              <w:t xml:space="preserve">Pet People of Color Directory by @gingers_naps</w:t>
            </w:r>
          </w:p>
          <w:p w:rsidR="00000000" w:rsidDel="00000000" w:rsidP="00000000" w:rsidRDefault="00000000" w:rsidRPr="00000000" w14:paraId="0000005E">
            <w:pPr>
              <w:spacing w:before="0" w:line="276" w:lineRule="auto"/>
              <w:ind w:left="360" w:firstLine="0"/>
              <w:jc w:val="center"/>
              <w:rPr>
                <w:b w:val="1"/>
                <w:color w:val="000000"/>
              </w:rPr>
            </w:pPr>
            <w:r w:rsidDel="00000000" w:rsidR="00000000" w:rsidRPr="00000000">
              <w:rPr>
                <w:b w:val="1"/>
                <w:color w:val="00000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before="0" w:line="276" w:lineRule="auto"/>
              <w:ind w:left="360" w:firstLine="0"/>
              <w:jc w:val="center"/>
              <w:rPr/>
            </w:pPr>
            <w:r w:rsidDel="00000000" w:rsidR="00000000" w:rsidRPr="00000000">
              <w:rPr/>
              <w:drawing>
                <wp:inline distB="114300" distT="114300" distL="114300" distR="114300">
                  <wp:extent cx="1133475" cy="1133475"/>
                  <wp:effectExtent b="0" l="0" r="0" t="0"/>
                  <wp:docPr id="13" name="image8.png"/>
                  <a:graphic>
                    <a:graphicData uri="http://schemas.openxmlformats.org/drawingml/2006/picture">
                      <pic:pic>
                        <pic:nvPicPr>
                          <pic:cNvPr id="0" name="image8.png"/>
                          <pic:cNvPicPr preferRelativeResize="0"/>
                        </pic:nvPicPr>
                        <pic:blipFill>
                          <a:blip r:embed="rId24"/>
                          <a:srcRect b="0" l="0" r="0" t="0"/>
                          <a:stretch>
                            <a:fillRect/>
                          </a:stretch>
                        </pic:blipFill>
                        <pic:spPr>
                          <a:xfrm>
                            <a:off x="0" y="0"/>
                            <a:ext cx="1133475" cy="1133475"/>
                          </a:xfrm>
                          <a:prstGeom prst="rect"/>
                          <a:ln/>
                        </pic:spPr>
                      </pic:pic>
                    </a:graphicData>
                  </a:graphic>
                </wp:inline>
              </w:drawing>
            </w:r>
            <w:r w:rsidDel="00000000" w:rsidR="00000000" w:rsidRPr="00000000">
              <w:rPr>
                <w:rtl w:val="0"/>
              </w:rPr>
            </w:r>
          </w:p>
        </w:tc>
      </w:tr>
      <w:tr>
        <w:trPr>
          <w:cantSplit w:val="0"/>
          <w:trHeight w:val="15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before="0" w:line="276" w:lineRule="auto"/>
              <w:ind w:left="360" w:firstLine="0"/>
              <w:jc w:val="center"/>
              <w:rPr>
                <w:b w:val="1"/>
                <w:color w:val="000000"/>
              </w:rPr>
            </w:pPr>
            <w:r w:rsidDel="00000000" w:rsidR="00000000" w:rsidRPr="00000000">
              <w:rPr>
                <w:rtl w:val="0"/>
              </w:rPr>
            </w:r>
          </w:p>
          <w:p w:rsidR="00000000" w:rsidDel="00000000" w:rsidP="00000000" w:rsidRDefault="00000000" w:rsidRPr="00000000" w14:paraId="00000061">
            <w:pPr>
              <w:spacing w:before="0" w:line="276" w:lineRule="auto"/>
              <w:ind w:left="360" w:firstLine="0"/>
              <w:jc w:val="center"/>
              <w:rPr>
                <w:b w:val="1"/>
                <w:color w:val="000000"/>
              </w:rPr>
            </w:pPr>
            <w:r w:rsidDel="00000000" w:rsidR="00000000" w:rsidRPr="00000000">
              <w:rPr>
                <w:b w:val="1"/>
                <w:color w:val="000000"/>
                <w:rtl w:val="0"/>
              </w:rPr>
              <w:t xml:space="preserve">Tembo and Laika’s Black-Owned Pet Businesses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before="0" w:line="276" w:lineRule="auto"/>
              <w:ind w:left="360" w:firstLine="0"/>
              <w:jc w:val="center"/>
              <w:rPr/>
            </w:pPr>
            <w:r w:rsidDel="00000000" w:rsidR="00000000" w:rsidRPr="00000000">
              <w:rPr/>
              <w:drawing>
                <wp:inline distB="114300" distT="114300" distL="114300" distR="114300">
                  <wp:extent cx="1143000" cy="1143000"/>
                  <wp:effectExtent b="0" l="0" r="0" t="0"/>
                  <wp:docPr id="7" name="image6.png"/>
                  <a:graphic>
                    <a:graphicData uri="http://schemas.openxmlformats.org/drawingml/2006/picture">
                      <pic:pic>
                        <pic:nvPicPr>
                          <pic:cNvPr id="0" name="image6.png"/>
                          <pic:cNvPicPr preferRelativeResize="0"/>
                        </pic:nvPicPr>
                        <pic:blipFill>
                          <a:blip r:embed="rId25"/>
                          <a:srcRect b="0" l="0" r="0" t="0"/>
                          <a:stretch>
                            <a:fillRect/>
                          </a:stretch>
                        </pic:blipFill>
                        <pic:spPr>
                          <a:xfrm>
                            <a:off x="0" y="0"/>
                            <a:ext cx="1143000" cy="1143000"/>
                          </a:xfrm>
                          <a:prstGeom prst="rect"/>
                          <a:ln/>
                        </pic:spPr>
                      </pic:pic>
                    </a:graphicData>
                  </a:graphic>
                </wp:inline>
              </w:drawing>
            </w:r>
            <w:r w:rsidDel="00000000" w:rsidR="00000000" w:rsidRPr="00000000">
              <w:rPr>
                <w:rtl w:val="0"/>
              </w:rPr>
            </w:r>
          </w:p>
        </w:tc>
      </w:tr>
      <w:tr>
        <w:trPr>
          <w:cantSplit w:val="0"/>
          <w:trHeight w:val="16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before="0" w:line="276" w:lineRule="auto"/>
              <w:ind w:left="360" w:firstLine="0"/>
              <w:jc w:val="center"/>
              <w:rPr>
                <w:b w:val="1"/>
                <w:color w:val="000000"/>
              </w:rPr>
            </w:pPr>
            <w:r w:rsidDel="00000000" w:rsidR="00000000" w:rsidRPr="00000000">
              <w:rPr>
                <w:b w:val="1"/>
                <w:color w:val="000000"/>
                <w:rtl w:val="0"/>
              </w:rPr>
              <w:t xml:space="preserve">Domestic Violence/Intimate Partner Violence Support for Dog Owners</w:t>
            </w:r>
          </w:p>
          <w:p w:rsidR="00000000" w:rsidDel="00000000" w:rsidP="00000000" w:rsidRDefault="00000000" w:rsidRPr="00000000" w14:paraId="00000064">
            <w:pPr>
              <w:spacing w:before="0" w:line="276" w:lineRule="auto"/>
              <w:ind w:left="360" w:firstLine="0"/>
              <w:jc w:val="center"/>
              <w:rPr>
                <w:i w:val="1"/>
                <w:color w:val="000000"/>
                <w:sz w:val="20"/>
                <w:szCs w:val="20"/>
              </w:rPr>
            </w:pPr>
            <w:r w:rsidDel="00000000" w:rsidR="00000000" w:rsidRPr="00000000">
              <w:rPr>
                <w:i w:val="1"/>
                <w:color w:val="000000"/>
                <w:sz w:val="20"/>
                <w:szCs w:val="20"/>
                <w:rtl w:val="0"/>
              </w:rPr>
              <w:t xml:space="preserve">Safe Haven Program through Humane Rescue Alliance (HRA)</w:t>
            </w:r>
          </w:p>
          <w:p w:rsidR="00000000" w:rsidDel="00000000" w:rsidP="00000000" w:rsidRDefault="00000000" w:rsidRPr="00000000" w14:paraId="00000065">
            <w:pPr>
              <w:spacing w:before="0" w:line="276" w:lineRule="auto"/>
              <w:ind w:left="360" w:firstLine="0"/>
              <w:jc w:val="center"/>
              <w:rPr>
                <w:i w:val="1"/>
                <w:color w:val="000000"/>
                <w:sz w:val="20"/>
                <w:szCs w:val="20"/>
              </w:rPr>
            </w:pPr>
            <w:r w:rsidDel="00000000" w:rsidR="00000000" w:rsidRPr="00000000">
              <w:rPr>
                <w:i w:val="1"/>
                <w:color w:val="000000"/>
                <w:sz w:val="20"/>
                <w:szCs w:val="20"/>
                <w:rtl w:val="0"/>
              </w:rPr>
              <w:t xml:space="preserve">For DC Residents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before="0" w:line="276" w:lineRule="auto"/>
              <w:ind w:left="360" w:firstLine="0"/>
              <w:jc w:val="center"/>
              <w:rPr/>
            </w:pPr>
            <w:r w:rsidDel="00000000" w:rsidR="00000000" w:rsidRPr="00000000">
              <w:rPr/>
              <w:drawing>
                <wp:inline distB="114300" distT="114300" distL="114300" distR="114300">
                  <wp:extent cx="1152525" cy="1152525"/>
                  <wp:effectExtent b="0" l="0" r="0" t="0"/>
                  <wp:docPr id="6" name="image3.png"/>
                  <a:graphic>
                    <a:graphicData uri="http://schemas.openxmlformats.org/drawingml/2006/picture">
                      <pic:pic>
                        <pic:nvPicPr>
                          <pic:cNvPr id="0" name="image3.png"/>
                          <pic:cNvPicPr preferRelativeResize="0"/>
                        </pic:nvPicPr>
                        <pic:blipFill>
                          <a:blip r:embed="rId26"/>
                          <a:srcRect b="0" l="0" r="0" t="0"/>
                          <a:stretch>
                            <a:fillRect/>
                          </a:stretch>
                        </pic:blipFill>
                        <pic:spPr>
                          <a:xfrm>
                            <a:off x="0" y="0"/>
                            <a:ext cx="1152525" cy="11525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7">
      <w:pPr>
        <w:spacing w:before="0" w:line="276" w:lineRule="auto"/>
        <w:ind w:left="720" w:firstLine="0"/>
        <w:rPr/>
      </w:pPr>
      <w:r w:rsidDel="00000000" w:rsidR="00000000" w:rsidRPr="00000000">
        <w:rPr>
          <w:rtl w:val="0"/>
        </w:rPr>
      </w:r>
    </w:p>
    <w:p w:rsidR="00000000" w:rsidDel="00000000" w:rsidP="00000000" w:rsidRDefault="00000000" w:rsidRPr="00000000" w14:paraId="00000068">
      <w:pPr>
        <w:spacing w:before="0" w:line="276" w:lineRule="auto"/>
        <w:ind w:left="0" w:firstLine="0"/>
        <w:rPr/>
      </w:pPr>
      <w:r w:rsidDel="00000000" w:rsidR="00000000" w:rsidRPr="00000000">
        <w:rPr>
          <w:rtl w:val="0"/>
        </w:rPr>
      </w:r>
    </w:p>
    <w:p w:rsidR="00000000" w:rsidDel="00000000" w:rsidP="00000000" w:rsidRDefault="00000000" w:rsidRPr="00000000" w14:paraId="00000069">
      <w:pPr>
        <w:spacing w:before="0" w:line="276" w:lineRule="auto"/>
        <w:ind w:left="0" w:firstLine="0"/>
        <w:rPr/>
      </w:pPr>
      <w:r w:rsidDel="00000000" w:rsidR="00000000" w:rsidRPr="00000000">
        <w:rPr>
          <w:rtl w:val="0"/>
        </w:rPr>
        <w:tab/>
        <w:tab/>
      </w:r>
    </w:p>
    <w:p w:rsidR="00000000" w:rsidDel="00000000" w:rsidP="00000000" w:rsidRDefault="00000000" w:rsidRPr="00000000" w14:paraId="0000006A">
      <w:pPr>
        <w:spacing w:before="0" w:line="276" w:lineRule="auto"/>
        <w:ind w:left="0" w:firstLine="0"/>
        <w:rPr/>
      </w:pPr>
      <w:r w:rsidDel="00000000" w:rsidR="00000000" w:rsidRPr="00000000">
        <w:rPr>
          <w:rtl w:val="0"/>
        </w:rPr>
        <w:tab/>
        <w:tab/>
      </w:r>
      <w:r w:rsidDel="00000000" w:rsidR="00000000" w:rsidRPr="00000000">
        <w:rPr>
          <w:rtl w:val="0"/>
        </w:rPr>
      </w:r>
    </w:p>
    <w:p w:rsidR="00000000" w:rsidDel="00000000" w:rsidP="00000000" w:rsidRDefault="00000000" w:rsidRPr="00000000" w14:paraId="0000006B">
      <w:pPr>
        <w:spacing w:before="0" w:line="276" w:lineRule="auto"/>
        <w:ind w:left="0" w:firstLine="0"/>
        <w:rPr/>
      </w:pPr>
      <w:r w:rsidDel="00000000" w:rsidR="00000000" w:rsidRPr="00000000">
        <w:rPr>
          <w:rtl w:val="0"/>
        </w:rPr>
        <w:tab/>
        <w:tab/>
      </w:r>
    </w:p>
    <w:p w:rsidR="00000000" w:rsidDel="00000000" w:rsidP="00000000" w:rsidRDefault="00000000" w:rsidRPr="00000000" w14:paraId="0000006C">
      <w:pPr>
        <w:spacing w:before="0" w:line="276" w:lineRule="auto"/>
        <w:ind w:left="0" w:firstLine="0"/>
        <w:rPr/>
      </w:pPr>
      <w:r w:rsidDel="00000000" w:rsidR="00000000" w:rsidRPr="00000000">
        <w:rPr>
          <w:rtl w:val="0"/>
        </w:rPr>
      </w:r>
    </w:p>
    <w:p w:rsidR="00000000" w:rsidDel="00000000" w:rsidP="00000000" w:rsidRDefault="00000000" w:rsidRPr="00000000" w14:paraId="0000006D">
      <w:pPr>
        <w:spacing w:before="0" w:line="276" w:lineRule="auto"/>
        <w:ind w:left="0" w:firstLine="0"/>
        <w:rPr/>
      </w:pPr>
      <w:r w:rsidDel="00000000" w:rsidR="00000000" w:rsidRPr="00000000">
        <w:rPr>
          <w:rtl w:val="0"/>
        </w:rPr>
      </w:r>
    </w:p>
    <w:p w:rsidR="00000000" w:rsidDel="00000000" w:rsidP="00000000" w:rsidRDefault="00000000" w:rsidRPr="00000000" w14:paraId="0000006E">
      <w:pPr>
        <w:spacing w:before="0" w:line="276" w:lineRule="auto"/>
        <w:ind w:left="0" w:firstLine="0"/>
        <w:rPr/>
      </w:pPr>
      <w:r w:rsidDel="00000000" w:rsidR="00000000" w:rsidRPr="00000000">
        <w:rPr>
          <w:rtl w:val="0"/>
        </w:rPr>
      </w:r>
    </w:p>
    <w:p w:rsidR="00000000" w:rsidDel="00000000" w:rsidP="00000000" w:rsidRDefault="00000000" w:rsidRPr="00000000" w14:paraId="0000006F">
      <w:pPr>
        <w:spacing w:before="0" w:line="276" w:lineRule="auto"/>
        <w:ind w:left="0" w:firstLine="0"/>
        <w:rPr/>
      </w:pPr>
      <w:r w:rsidDel="00000000" w:rsidR="00000000" w:rsidRPr="00000000">
        <w:rPr>
          <w:rtl w:val="0"/>
        </w:rPr>
      </w:r>
    </w:p>
    <w:p w:rsidR="00000000" w:rsidDel="00000000" w:rsidP="00000000" w:rsidRDefault="00000000" w:rsidRPr="00000000" w14:paraId="00000070">
      <w:pPr>
        <w:spacing w:before="0" w:line="276" w:lineRule="auto"/>
        <w:ind w:left="0" w:firstLine="0"/>
        <w:rPr/>
      </w:pPr>
      <w:r w:rsidDel="00000000" w:rsidR="00000000" w:rsidRPr="00000000">
        <w:rPr>
          <w:rtl w:val="0"/>
        </w:rPr>
      </w:r>
    </w:p>
    <w:p w:rsidR="00000000" w:rsidDel="00000000" w:rsidP="00000000" w:rsidRDefault="00000000" w:rsidRPr="00000000" w14:paraId="00000071">
      <w:pPr>
        <w:spacing w:before="0" w:line="276" w:lineRule="auto"/>
        <w:ind w:left="0" w:firstLine="0"/>
        <w:rPr/>
      </w:pPr>
      <w:r w:rsidDel="00000000" w:rsidR="00000000" w:rsidRPr="00000000">
        <w:rPr>
          <w:rtl w:val="0"/>
        </w:rPr>
      </w:r>
    </w:p>
    <w:p w:rsidR="00000000" w:rsidDel="00000000" w:rsidP="00000000" w:rsidRDefault="00000000" w:rsidRPr="00000000" w14:paraId="00000072">
      <w:pPr>
        <w:spacing w:before="0" w:line="276" w:lineRule="auto"/>
        <w:ind w:left="0" w:firstLine="0"/>
        <w:rPr/>
      </w:pPr>
      <w:r w:rsidDel="00000000" w:rsidR="00000000" w:rsidRPr="00000000">
        <w:rPr>
          <w:rtl w:val="0"/>
        </w:rPr>
      </w:r>
    </w:p>
    <w:p w:rsidR="00000000" w:rsidDel="00000000" w:rsidP="00000000" w:rsidRDefault="00000000" w:rsidRPr="00000000" w14:paraId="00000073">
      <w:pPr>
        <w:spacing w:before="0" w:line="276" w:lineRule="auto"/>
        <w:ind w:left="0" w:firstLine="0"/>
        <w:rPr/>
      </w:pPr>
      <w:r w:rsidDel="00000000" w:rsidR="00000000" w:rsidRPr="00000000">
        <w:rPr>
          <w:rtl w:val="0"/>
        </w:rPr>
      </w:r>
    </w:p>
    <w:p w:rsidR="00000000" w:rsidDel="00000000" w:rsidP="00000000" w:rsidRDefault="00000000" w:rsidRPr="00000000" w14:paraId="00000074">
      <w:pPr>
        <w:spacing w:before="0" w:line="276" w:lineRule="auto"/>
        <w:ind w:left="0" w:firstLine="0"/>
        <w:rPr/>
      </w:pPr>
      <w:r w:rsidDel="00000000" w:rsidR="00000000" w:rsidRPr="00000000">
        <w:rPr>
          <w:rtl w:val="0"/>
        </w:rPr>
      </w:r>
    </w:p>
    <w:p w:rsidR="00000000" w:rsidDel="00000000" w:rsidP="00000000" w:rsidRDefault="00000000" w:rsidRPr="00000000" w14:paraId="00000075">
      <w:pPr>
        <w:spacing w:before="0" w:line="276" w:lineRule="auto"/>
        <w:ind w:left="0" w:firstLine="0"/>
        <w:rPr/>
      </w:pPr>
      <w:r w:rsidDel="00000000" w:rsidR="00000000" w:rsidRPr="00000000">
        <w:rPr>
          <w:rtl w:val="0"/>
        </w:rPr>
      </w:r>
    </w:p>
    <w:p w:rsidR="00000000" w:rsidDel="00000000" w:rsidP="00000000" w:rsidRDefault="00000000" w:rsidRPr="00000000" w14:paraId="00000076">
      <w:pPr>
        <w:spacing w:before="0" w:line="276" w:lineRule="auto"/>
        <w:ind w:left="0" w:firstLine="0"/>
        <w:rPr/>
      </w:pPr>
      <w:r w:rsidDel="00000000" w:rsidR="00000000" w:rsidRPr="00000000">
        <w:rPr>
          <w:rtl w:val="0"/>
        </w:rPr>
      </w:r>
    </w:p>
    <w:p w:rsidR="00000000" w:rsidDel="00000000" w:rsidP="00000000" w:rsidRDefault="00000000" w:rsidRPr="00000000" w14:paraId="00000077">
      <w:pPr>
        <w:spacing w:before="0" w:line="276" w:lineRule="auto"/>
        <w:ind w:left="0" w:firstLine="0"/>
        <w:rPr/>
      </w:pPr>
      <w:r w:rsidDel="00000000" w:rsidR="00000000" w:rsidRPr="00000000">
        <w:rPr>
          <w:rtl w:val="0"/>
        </w:rPr>
      </w:r>
    </w:p>
    <w:p w:rsidR="00000000" w:rsidDel="00000000" w:rsidP="00000000" w:rsidRDefault="00000000" w:rsidRPr="00000000" w14:paraId="00000078">
      <w:pPr>
        <w:spacing w:before="0" w:line="276" w:lineRule="auto"/>
        <w:ind w:left="0" w:firstLine="0"/>
        <w:rPr/>
      </w:pPr>
      <w:r w:rsidDel="00000000" w:rsidR="00000000" w:rsidRPr="00000000">
        <w:rPr>
          <w:rtl w:val="0"/>
        </w:rPr>
      </w:r>
    </w:p>
    <w:p w:rsidR="00000000" w:rsidDel="00000000" w:rsidP="00000000" w:rsidRDefault="00000000" w:rsidRPr="00000000" w14:paraId="00000079">
      <w:pPr>
        <w:spacing w:before="0" w:line="276" w:lineRule="auto"/>
        <w:ind w:left="0" w:firstLine="0"/>
        <w:rPr/>
      </w:pPr>
      <w:r w:rsidDel="00000000" w:rsidR="00000000" w:rsidRPr="00000000">
        <w:rPr>
          <w:rtl w:val="0"/>
        </w:rPr>
      </w:r>
    </w:p>
    <w:p w:rsidR="00000000" w:rsidDel="00000000" w:rsidP="00000000" w:rsidRDefault="00000000" w:rsidRPr="00000000" w14:paraId="0000007A">
      <w:pPr>
        <w:spacing w:before="0" w:line="276" w:lineRule="auto"/>
        <w:ind w:left="0" w:firstLine="0"/>
        <w:rPr/>
      </w:pPr>
      <w:r w:rsidDel="00000000" w:rsidR="00000000" w:rsidRPr="00000000">
        <w:rPr>
          <w:rtl w:val="0"/>
        </w:rPr>
      </w:r>
    </w:p>
    <w:p w:rsidR="00000000" w:rsidDel="00000000" w:rsidP="00000000" w:rsidRDefault="00000000" w:rsidRPr="00000000" w14:paraId="0000007B">
      <w:pPr>
        <w:spacing w:before="0" w:line="276" w:lineRule="auto"/>
        <w:ind w:left="0" w:firstLine="0"/>
        <w:rPr/>
      </w:pPr>
      <w:r w:rsidDel="00000000" w:rsidR="00000000" w:rsidRPr="00000000">
        <w:rPr>
          <w:rtl w:val="0"/>
        </w:rPr>
      </w:r>
    </w:p>
    <w:p w:rsidR="00000000" w:rsidDel="00000000" w:rsidP="00000000" w:rsidRDefault="00000000" w:rsidRPr="00000000" w14:paraId="0000007C">
      <w:pPr>
        <w:spacing w:before="0" w:line="276" w:lineRule="auto"/>
        <w:ind w:left="0" w:firstLine="0"/>
        <w:rPr/>
      </w:pPr>
      <w:r w:rsidDel="00000000" w:rsidR="00000000" w:rsidRPr="00000000">
        <w:rPr>
          <w:rtl w:val="0"/>
        </w:rPr>
      </w:r>
    </w:p>
    <w:p w:rsidR="00000000" w:rsidDel="00000000" w:rsidP="00000000" w:rsidRDefault="00000000" w:rsidRPr="00000000" w14:paraId="0000007D">
      <w:pPr>
        <w:spacing w:before="0" w:line="276" w:lineRule="auto"/>
        <w:ind w:left="0" w:firstLine="0"/>
        <w:rPr/>
      </w:pPr>
      <w:r w:rsidDel="00000000" w:rsidR="00000000" w:rsidRPr="00000000">
        <w:rPr>
          <w:rtl w:val="0"/>
        </w:rPr>
      </w:r>
    </w:p>
    <w:p w:rsidR="00000000" w:rsidDel="00000000" w:rsidP="00000000" w:rsidRDefault="00000000" w:rsidRPr="00000000" w14:paraId="0000007E">
      <w:pPr>
        <w:spacing w:before="0" w:line="276" w:lineRule="auto"/>
        <w:ind w:left="0" w:firstLine="0"/>
        <w:rPr/>
      </w:pPr>
      <w:r w:rsidDel="00000000" w:rsidR="00000000" w:rsidRPr="00000000">
        <w:rPr>
          <w:rtl w:val="0"/>
        </w:rPr>
      </w:r>
    </w:p>
    <w:p w:rsidR="00000000" w:rsidDel="00000000" w:rsidP="00000000" w:rsidRDefault="00000000" w:rsidRPr="00000000" w14:paraId="0000007F">
      <w:pPr>
        <w:spacing w:before="0" w:line="276" w:lineRule="auto"/>
        <w:ind w:left="0" w:firstLine="0"/>
        <w:rPr/>
      </w:pPr>
      <w:r w:rsidDel="00000000" w:rsidR="00000000" w:rsidRPr="00000000">
        <w:rPr>
          <w:rtl w:val="0"/>
        </w:rPr>
      </w:r>
    </w:p>
    <w:p w:rsidR="00000000" w:rsidDel="00000000" w:rsidP="00000000" w:rsidRDefault="00000000" w:rsidRPr="00000000" w14:paraId="00000080">
      <w:pPr>
        <w:spacing w:before="0" w:line="276" w:lineRule="auto"/>
        <w:ind w:left="0" w:firstLine="0"/>
        <w:rPr/>
      </w:pPr>
      <w:r w:rsidDel="00000000" w:rsidR="00000000" w:rsidRPr="00000000">
        <w:rPr>
          <w:rtl w:val="0"/>
        </w:rPr>
      </w:r>
    </w:p>
    <w:p w:rsidR="00000000" w:rsidDel="00000000" w:rsidP="00000000" w:rsidRDefault="00000000" w:rsidRPr="00000000" w14:paraId="00000081">
      <w:pPr>
        <w:spacing w:before="0" w:line="276" w:lineRule="auto"/>
        <w:ind w:left="0" w:firstLine="0"/>
        <w:rPr/>
      </w:pPr>
      <w:r w:rsidDel="00000000" w:rsidR="00000000" w:rsidRPr="00000000">
        <w:rPr>
          <w:rtl w:val="0"/>
        </w:rPr>
      </w:r>
    </w:p>
    <w:p w:rsidR="00000000" w:rsidDel="00000000" w:rsidP="00000000" w:rsidRDefault="00000000" w:rsidRPr="00000000" w14:paraId="00000082">
      <w:pPr>
        <w:spacing w:before="0" w:line="276" w:lineRule="auto"/>
        <w:ind w:left="0" w:firstLine="0"/>
        <w:rPr/>
      </w:pPr>
      <w:r w:rsidDel="00000000" w:rsidR="00000000" w:rsidRPr="00000000">
        <w:rPr>
          <w:rtl w:val="0"/>
        </w:rPr>
      </w:r>
    </w:p>
    <w:p w:rsidR="00000000" w:rsidDel="00000000" w:rsidP="00000000" w:rsidRDefault="00000000" w:rsidRPr="00000000" w14:paraId="00000083">
      <w:pPr>
        <w:spacing w:before="0" w:line="276" w:lineRule="auto"/>
        <w:ind w:left="0" w:firstLine="0"/>
        <w:rPr/>
      </w:pPr>
      <w:r w:rsidDel="00000000" w:rsidR="00000000" w:rsidRPr="00000000">
        <w:rPr>
          <w:rtl w:val="0"/>
        </w:rPr>
      </w:r>
    </w:p>
    <w:p w:rsidR="00000000" w:rsidDel="00000000" w:rsidP="00000000" w:rsidRDefault="00000000" w:rsidRPr="00000000" w14:paraId="00000084">
      <w:pPr>
        <w:spacing w:before="0" w:line="276" w:lineRule="auto"/>
        <w:ind w:left="0" w:firstLine="0"/>
        <w:rPr/>
      </w:pPr>
      <w:r w:rsidDel="00000000" w:rsidR="00000000" w:rsidRPr="00000000">
        <w:rPr>
          <w:rtl w:val="0"/>
        </w:rPr>
      </w:r>
    </w:p>
    <w:p w:rsidR="00000000" w:rsidDel="00000000" w:rsidP="00000000" w:rsidRDefault="00000000" w:rsidRPr="00000000" w14:paraId="00000085">
      <w:pPr>
        <w:spacing w:before="0" w:line="276" w:lineRule="auto"/>
        <w:ind w:left="0" w:firstLine="0"/>
        <w:rPr/>
      </w:pPr>
      <w:r w:rsidDel="00000000" w:rsidR="00000000" w:rsidRPr="00000000">
        <w:rPr>
          <w:rtl w:val="0"/>
        </w:rPr>
      </w:r>
    </w:p>
    <w:p w:rsidR="00000000" w:rsidDel="00000000" w:rsidP="00000000" w:rsidRDefault="00000000" w:rsidRPr="00000000" w14:paraId="00000086">
      <w:pPr>
        <w:spacing w:before="0" w:line="276" w:lineRule="auto"/>
        <w:ind w:left="0" w:firstLine="0"/>
        <w:rPr/>
      </w:pPr>
      <w:r w:rsidDel="00000000" w:rsidR="00000000" w:rsidRPr="00000000">
        <w:rPr>
          <w:rtl w:val="0"/>
        </w:rPr>
      </w:r>
    </w:p>
    <w:p w:rsidR="00000000" w:rsidDel="00000000" w:rsidP="00000000" w:rsidRDefault="00000000" w:rsidRPr="00000000" w14:paraId="00000087">
      <w:pPr>
        <w:spacing w:before="0" w:line="276" w:lineRule="auto"/>
        <w:ind w:left="0" w:firstLine="0"/>
        <w:rPr/>
      </w:pPr>
      <w:r w:rsidDel="00000000" w:rsidR="00000000" w:rsidRPr="00000000">
        <w:rPr>
          <w:rtl w:val="0"/>
        </w:rPr>
      </w:r>
    </w:p>
    <w:p w:rsidR="00000000" w:rsidDel="00000000" w:rsidP="00000000" w:rsidRDefault="00000000" w:rsidRPr="00000000" w14:paraId="00000088">
      <w:pPr>
        <w:spacing w:before="0" w:line="276" w:lineRule="auto"/>
        <w:ind w:left="0" w:firstLine="0"/>
        <w:rPr/>
      </w:pPr>
      <w:r w:rsidDel="00000000" w:rsidR="00000000" w:rsidRPr="00000000">
        <w:rPr>
          <w:rtl w:val="0"/>
        </w:rPr>
      </w:r>
    </w:p>
    <w:p w:rsidR="00000000" w:rsidDel="00000000" w:rsidP="00000000" w:rsidRDefault="00000000" w:rsidRPr="00000000" w14:paraId="00000089">
      <w:pPr>
        <w:spacing w:before="0" w:line="276" w:lineRule="auto"/>
        <w:ind w:left="0" w:firstLine="0"/>
        <w:rPr/>
      </w:pPr>
      <w:r w:rsidDel="00000000" w:rsidR="00000000" w:rsidRPr="00000000">
        <w:rPr>
          <w:rtl w:val="0"/>
        </w:rPr>
      </w:r>
    </w:p>
    <w:p w:rsidR="00000000" w:rsidDel="00000000" w:rsidP="00000000" w:rsidRDefault="00000000" w:rsidRPr="00000000" w14:paraId="0000008A">
      <w:pPr>
        <w:spacing w:before="0" w:line="276" w:lineRule="auto"/>
        <w:ind w:left="0" w:firstLine="0"/>
        <w:rPr/>
      </w:pPr>
      <w:r w:rsidDel="00000000" w:rsidR="00000000" w:rsidRPr="00000000">
        <w:rPr>
          <w:rtl w:val="0"/>
        </w:rPr>
      </w:r>
    </w:p>
    <w:p w:rsidR="00000000" w:rsidDel="00000000" w:rsidP="00000000" w:rsidRDefault="00000000" w:rsidRPr="00000000" w14:paraId="0000008B">
      <w:pPr>
        <w:pStyle w:val="Heading1"/>
        <w:spacing w:before="0" w:line="276" w:lineRule="auto"/>
        <w:rPr/>
      </w:pPr>
      <w:bookmarkStart w:colFirst="0" w:colLast="0" w:name="_407thdw719id" w:id="7"/>
      <w:bookmarkEnd w:id="7"/>
      <w:r w:rsidDel="00000000" w:rsidR="00000000" w:rsidRPr="00000000">
        <w:rPr>
          <w:rtl w:val="0"/>
        </w:rPr>
        <w:t xml:space="preserve">Keep your pets safe!</w:t>
      </w:r>
    </w:p>
    <w:p w:rsidR="00000000" w:rsidDel="00000000" w:rsidP="00000000" w:rsidRDefault="00000000" w:rsidRPr="00000000" w14:paraId="0000008C">
      <w:pPr>
        <w:numPr>
          <w:ilvl w:val="0"/>
          <w:numId w:val="8"/>
        </w:numPr>
        <w:spacing w:before="0" w:line="276" w:lineRule="auto"/>
        <w:ind w:left="720" w:hanging="360"/>
        <w:rPr>
          <w:color w:val="000000"/>
        </w:rPr>
      </w:pPr>
      <w:r w:rsidDel="00000000" w:rsidR="00000000" w:rsidRPr="00000000">
        <w:rPr>
          <w:color w:val="000000"/>
          <w:rtl w:val="0"/>
        </w:rPr>
        <w:t xml:space="preserve">Leash your dog at all times when your dog is outdoors and not in a securely-fenced, fully-enclosed area.</w:t>
      </w:r>
    </w:p>
    <w:p w:rsidR="00000000" w:rsidDel="00000000" w:rsidP="00000000" w:rsidRDefault="00000000" w:rsidRPr="00000000" w14:paraId="0000008D">
      <w:pPr>
        <w:numPr>
          <w:ilvl w:val="1"/>
          <w:numId w:val="12"/>
        </w:numPr>
        <w:spacing w:before="0" w:line="276" w:lineRule="auto"/>
        <w:ind w:left="1440" w:hanging="360"/>
        <w:rPr>
          <w:color w:val="000000"/>
        </w:rPr>
      </w:pPr>
      <w:r w:rsidDel="00000000" w:rsidR="00000000" w:rsidRPr="00000000">
        <w:rPr>
          <w:color w:val="000000"/>
          <w:rtl w:val="0"/>
        </w:rPr>
        <w:t xml:space="preserve">Leashes that we love: </w:t>
      </w:r>
    </w:p>
    <w:p w:rsidR="00000000" w:rsidDel="00000000" w:rsidP="00000000" w:rsidRDefault="00000000" w:rsidRPr="00000000" w14:paraId="0000008E">
      <w:pPr>
        <w:numPr>
          <w:ilvl w:val="2"/>
          <w:numId w:val="12"/>
        </w:numPr>
        <w:spacing w:before="0" w:line="276" w:lineRule="auto"/>
        <w:ind w:left="2160" w:hanging="360"/>
        <w:rPr>
          <w:color w:val="000000"/>
        </w:rPr>
      </w:pPr>
      <w:r w:rsidDel="00000000" w:rsidR="00000000" w:rsidRPr="00000000">
        <w:rPr>
          <w:color w:val="000000"/>
          <w:rtl w:val="0"/>
        </w:rPr>
        <w:t xml:space="preserve">2 Hounds Design Freedom No Pull Harness and Leash (great for keeping your dog close to you and providing maximal control for high energy/reactive/young pups, especially in busy or crowded areas</w:t>
      </w:r>
    </w:p>
    <w:p w:rsidR="00000000" w:rsidDel="00000000" w:rsidP="00000000" w:rsidRDefault="00000000" w:rsidRPr="00000000" w14:paraId="0000008F">
      <w:pPr>
        <w:spacing w:before="0" w:line="276" w:lineRule="auto"/>
        <w:ind w:left="2160" w:firstLine="0"/>
        <w:rPr>
          <w:color w:val="000000"/>
        </w:rPr>
      </w:pPr>
      <w:r w:rsidDel="00000000" w:rsidR="00000000" w:rsidRPr="00000000">
        <w:rPr>
          <w:rtl w:val="0"/>
        </w:rPr>
      </w:r>
    </w:p>
    <w:p w:rsidR="00000000" w:rsidDel="00000000" w:rsidP="00000000" w:rsidRDefault="00000000" w:rsidRPr="00000000" w14:paraId="00000090">
      <w:pPr>
        <w:numPr>
          <w:ilvl w:val="2"/>
          <w:numId w:val="12"/>
        </w:numPr>
        <w:spacing w:before="0" w:line="276" w:lineRule="auto"/>
        <w:ind w:left="2160" w:hanging="360"/>
        <w:rPr>
          <w:color w:val="000000"/>
        </w:rPr>
      </w:pPr>
      <w:r w:rsidDel="00000000" w:rsidR="00000000" w:rsidRPr="00000000">
        <w:rPr>
          <w:color w:val="000000"/>
          <w:rtl w:val="0"/>
        </w:rPr>
        <w:t xml:space="preserve">15-30’ long lead (excellent for exploring less-trafficked areas, hiking on sparsely-populated trails and for taking your dog on mentally-fatiguing “sniffy walks” for the feeling of being off-leash with the safety of being on leash).  This is not the same as a retractable lead, see below.</w:t>
      </w:r>
    </w:p>
    <w:p w:rsidR="00000000" w:rsidDel="00000000" w:rsidP="00000000" w:rsidRDefault="00000000" w:rsidRPr="00000000" w14:paraId="00000091">
      <w:pPr>
        <w:numPr>
          <w:ilvl w:val="2"/>
          <w:numId w:val="12"/>
        </w:numPr>
        <w:spacing w:before="0" w:line="276" w:lineRule="auto"/>
        <w:ind w:left="2160" w:hanging="360"/>
      </w:pPr>
      <w:r w:rsidDel="00000000" w:rsidR="00000000" w:rsidRPr="00000000">
        <w:rPr>
          <w:color w:val="000000"/>
          <w:rtl w:val="0"/>
        </w:rPr>
        <w:t xml:space="preserve">Hands free dog leash (helpful for walking your dog while keeping your pet safely attached to you even if you have to hold multiple items in your hands.  Helps during leash training so that you can have hands free to give treats.)</w:t>
      </w:r>
    </w:p>
    <w:p w:rsidR="00000000" w:rsidDel="00000000" w:rsidP="00000000" w:rsidRDefault="00000000" w:rsidRPr="00000000" w14:paraId="00000092">
      <w:pPr>
        <w:spacing w:before="0" w:line="276" w:lineRule="auto"/>
        <w:ind w:left="2160" w:firstLine="0"/>
        <w:rPr>
          <w:color w:val="000000"/>
        </w:rPr>
      </w:pPr>
      <w:r w:rsidDel="00000000" w:rsidR="00000000" w:rsidRPr="00000000">
        <w:rPr>
          <w:rtl w:val="0"/>
        </w:rPr>
      </w:r>
    </w:p>
    <w:p w:rsidR="00000000" w:rsidDel="00000000" w:rsidP="00000000" w:rsidRDefault="00000000" w:rsidRPr="00000000" w14:paraId="00000093">
      <w:pPr>
        <w:numPr>
          <w:ilvl w:val="1"/>
          <w:numId w:val="12"/>
        </w:numPr>
        <w:spacing w:before="0" w:line="276" w:lineRule="auto"/>
        <w:ind w:left="1440" w:hanging="360"/>
        <w:rPr>
          <w:color w:val="000000"/>
        </w:rPr>
      </w:pPr>
      <w:r w:rsidDel="00000000" w:rsidR="00000000" w:rsidRPr="00000000">
        <w:rPr>
          <w:color w:val="000000"/>
          <w:rtl w:val="0"/>
        </w:rPr>
        <w:t xml:space="preserve">Leashes that don’t work/are unsafe:</w:t>
      </w:r>
    </w:p>
    <w:p w:rsidR="00000000" w:rsidDel="00000000" w:rsidP="00000000" w:rsidRDefault="00000000" w:rsidRPr="00000000" w14:paraId="00000094">
      <w:pPr>
        <w:numPr>
          <w:ilvl w:val="2"/>
          <w:numId w:val="12"/>
        </w:numPr>
        <w:spacing w:before="0" w:line="276" w:lineRule="auto"/>
        <w:ind w:left="2160" w:hanging="360"/>
        <w:rPr>
          <w:color w:val="000000"/>
        </w:rPr>
      </w:pPr>
      <w:r w:rsidDel="00000000" w:rsidR="00000000" w:rsidRPr="00000000">
        <w:rPr>
          <w:color w:val="000000"/>
          <w:rtl w:val="0"/>
        </w:rPr>
        <w:t xml:space="preserve">Retractable leash (if your pet pulls and the handle slips out of your hand and then the retractable feature scares your dog because it feels like they’re being chased by the leash handle so they’re more likely to run away from you)</w:t>
      </w:r>
    </w:p>
    <w:p w:rsidR="00000000" w:rsidDel="00000000" w:rsidP="00000000" w:rsidRDefault="00000000" w:rsidRPr="00000000" w14:paraId="00000095">
      <w:pPr>
        <w:spacing w:before="0" w:line="276" w:lineRule="auto"/>
        <w:ind w:left="2160" w:firstLine="0"/>
        <w:rPr>
          <w:color w:val="000000"/>
        </w:rPr>
      </w:pPr>
      <w:r w:rsidDel="00000000" w:rsidR="00000000" w:rsidRPr="00000000">
        <w:rPr>
          <w:rtl w:val="0"/>
        </w:rPr>
      </w:r>
    </w:p>
    <w:p w:rsidR="00000000" w:rsidDel="00000000" w:rsidP="00000000" w:rsidRDefault="00000000" w:rsidRPr="00000000" w14:paraId="00000096">
      <w:pPr>
        <w:numPr>
          <w:ilvl w:val="2"/>
          <w:numId w:val="12"/>
        </w:numPr>
        <w:spacing w:before="0" w:line="276" w:lineRule="auto"/>
        <w:ind w:left="2160" w:hanging="360"/>
        <w:rPr>
          <w:color w:val="000000"/>
        </w:rPr>
      </w:pPr>
      <w:r w:rsidDel="00000000" w:rsidR="00000000" w:rsidRPr="00000000">
        <w:rPr>
          <w:color w:val="000000"/>
          <w:rtl w:val="0"/>
        </w:rPr>
        <w:t xml:space="preserve">Leashes that are too short for your pet to walk comfortably through its environment (Your leash should be long enough that your pet can walk a few feet from you and have the freedom to sniff the ground as you walk.  If your pet cannot lower its head to sniff the ground or if there is constant tension on the leash while your pet is walking beside you, get a longer leash.  6’ is average but larger dogs often need a longer leash.)</w:t>
      </w:r>
    </w:p>
    <w:p w:rsidR="00000000" w:rsidDel="00000000" w:rsidP="00000000" w:rsidRDefault="00000000" w:rsidRPr="00000000" w14:paraId="00000097">
      <w:pPr>
        <w:spacing w:before="0" w:line="276" w:lineRule="auto"/>
        <w:ind w:left="2160" w:firstLine="0"/>
        <w:rPr>
          <w:color w:val="000000"/>
        </w:rPr>
      </w:pPr>
      <w:r w:rsidDel="00000000" w:rsidR="00000000" w:rsidRPr="00000000">
        <w:rPr>
          <w:rtl w:val="0"/>
        </w:rPr>
      </w:r>
    </w:p>
    <w:p w:rsidR="00000000" w:rsidDel="00000000" w:rsidP="00000000" w:rsidRDefault="00000000" w:rsidRPr="00000000" w14:paraId="00000098">
      <w:pPr>
        <w:numPr>
          <w:ilvl w:val="2"/>
          <w:numId w:val="12"/>
        </w:numPr>
        <w:spacing w:before="0" w:line="276" w:lineRule="auto"/>
        <w:ind w:left="2160" w:hanging="360"/>
        <w:rPr>
          <w:color w:val="000000"/>
        </w:rPr>
      </w:pPr>
      <w:r w:rsidDel="00000000" w:rsidR="00000000" w:rsidRPr="00000000">
        <w:rPr>
          <w:color w:val="000000"/>
          <w:rtl w:val="0"/>
        </w:rPr>
        <w:t xml:space="preserve">Leash attached directly to the collar at only one attachment point (If your pet “backs out” of the collar, pulls and slips through, then you’re left holding the leash and collar in your hand and your pet is loose with no ID on them.  Attach leash to harness or ideally, to both harness and collar for additional security.</w:t>
      </w:r>
    </w:p>
    <w:p w:rsidR="00000000" w:rsidDel="00000000" w:rsidP="00000000" w:rsidRDefault="00000000" w:rsidRPr="00000000" w14:paraId="00000099">
      <w:pPr>
        <w:spacing w:before="0" w:line="276" w:lineRule="auto"/>
        <w:ind w:left="2160" w:firstLine="0"/>
        <w:rPr/>
      </w:pPr>
      <w:r w:rsidDel="00000000" w:rsidR="00000000" w:rsidRPr="00000000">
        <w:rPr>
          <w:rtl w:val="0"/>
        </w:rPr>
      </w:r>
    </w:p>
    <w:p w:rsidR="00000000" w:rsidDel="00000000" w:rsidP="00000000" w:rsidRDefault="00000000" w:rsidRPr="00000000" w14:paraId="0000009A">
      <w:pPr>
        <w:numPr>
          <w:ilvl w:val="0"/>
          <w:numId w:val="8"/>
        </w:numPr>
        <w:spacing w:before="0" w:line="276" w:lineRule="auto"/>
        <w:ind w:left="720" w:hanging="360"/>
        <w:rPr>
          <w:color w:val="000000"/>
        </w:rPr>
      </w:pPr>
      <w:r w:rsidDel="00000000" w:rsidR="00000000" w:rsidRPr="00000000">
        <w:rPr>
          <w:color w:val="000000"/>
          <w:rtl w:val="0"/>
        </w:rPr>
        <w:t xml:space="preserve">Double check your backyard to make sure that your pet cannot escape by scaling the fence, slipping through gaps in the fence or digging underneath. </w:t>
      </w:r>
    </w:p>
    <w:p w:rsidR="00000000" w:rsidDel="00000000" w:rsidP="00000000" w:rsidRDefault="00000000" w:rsidRPr="00000000" w14:paraId="0000009B">
      <w:pPr>
        <w:spacing w:before="0" w:line="276" w:lineRule="auto"/>
        <w:ind w:left="720" w:firstLine="0"/>
        <w:rPr>
          <w:color w:val="000000"/>
        </w:rPr>
      </w:pPr>
      <w:r w:rsidDel="00000000" w:rsidR="00000000" w:rsidRPr="00000000">
        <w:rPr>
          <w:rtl w:val="0"/>
        </w:rPr>
      </w:r>
    </w:p>
    <w:p w:rsidR="00000000" w:rsidDel="00000000" w:rsidP="00000000" w:rsidRDefault="00000000" w:rsidRPr="00000000" w14:paraId="0000009C">
      <w:pPr>
        <w:numPr>
          <w:ilvl w:val="0"/>
          <w:numId w:val="8"/>
        </w:numPr>
        <w:spacing w:before="0" w:line="276" w:lineRule="auto"/>
        <w:ind w:left="720" w:hanging="360"/>
        <w:rPr>
          <w:color w:val="000000"/>
        </w:rPr>
      </w:pPr>
      <w:r w:rsidDel="00000000" w:rsidR="00000000" w:rsidRPr="00000000">
        <w:rPr>
          <w:color w:val="000000"/>
          <w:rtl w:val="0"/>
        </w:rPr>
        <w:t xml:space="preserve">Do not leave pets unsupervised outdoors, even in securely fenced backyards and/or on a “tie-out”.</w:t>
      </w:r>
    </w:p>
    <w:p w:rsidR="00000000" w:rsidDel="00000000" w:rsidP="00000000" w:rsidRDefault="00000000" w:rsidRPr="00000000" w14:paraId="0000009D">
      <w:pPr>
        <w:spacing w:before="0" w:line="276" w:lineRule="auto"/>
        <w:ind w:left="720" w:firstLine="0"/>
        <w:rPr>
          <w:color w:val="000000"/>
        </w:rPr>
      </w:pPr>
      <w:r w:rsidDel="00000000" w:rsidR="00000000" w:rsidRPr="00000000">
        <w:rPr>
          <w:rtl w:val="0"/>
        </w:rPr>
      </w:r>
    </w:p>
    <w:p w:rsidR="00000000" w:rsidDel="00000000" w:rsidP="00000000" w:rsidRDefault="00000000" w:rsidRPr="00000000" w14:paraId="0000009E">
      <w:pPr>
        <w:numPr>
          <w:ilvl w:val="0"/>
          <w:numId w:val="8"/>
        </w:numPr>
        <w:spacing w:before="0" w:line="276" w:lineRule="auto"/>
        <w:ind w:left="720" w:hanging="360"/>
        <w:rPr>
          <w:color w:val="000000"/>
        </w:rPr>
      </w:pPr>
      <w:r w:rsidDel="00000000" w:rsidR="00000000" w:rsidRPr="00000000">
        <w:rPr>
          <w:color w:val="000000"/>
          <w:rtl w:val="0"/>
        </w:rPr>
        <w:t xml:space="preserve">Use baby gates/leash pets or keep pets securely in another room when guests come over to keep your pet from rushing to greet your guests and slipping out the door when it is opened.</w:t>
      </w:r>
    </w:p>
    <w:p w:rsidR="00000000" w:rsidDel="00000000" w:rsidP="00000000" w:rsidRDefault="00000000" w:rsidRPr="00000000" w14:paraId="0000009F">
      <w:pPr>
        <w:spacing w:before="0" w:line="276" w:lineRule="auto"/>
        <w:ind w:left="720" w:firstLine="0"/>
        <w:rPr>
          <w:color w:val="000000"/>
        </w:rPr>
      </w:pPr>
      <w:r w:rsidDel="00000000" w:rsidR="00000000" w:rsidRPr="00000000">
        <w:rPr>
          <w:rtl w:val="0"/>
        </w:rPr>
      </w:r>
    </w:p>
    <w:p w:rsidR="00000000" w:rsidDel="00000000" w:rsidP="00000000" w:rsidRDefault="00000000" w:rsidRPr="00000000" w14:paraId="000000A0">
      <w:pPr>
        <w:numPr>
          <w:ilvl w:val="0"/>
          <w:numId w:val="8"/>
        </w:numPr>
        <w:spacing w:before="0" w:line="276" w:lineRule="auto"/>
        <w:ind w:left="720" w:hanging="360"/>
        <w:rPr>
          <w:color w:val="000000"/>
        </w:rPr>
      </w:pPr>
      <w:r w:rsidDel="00000000" w:rsidR="00000000" w:rsidRPr="00000000">
        <w:rPr>
          <w:color w:val="000000"/>
          <w:rtl w:val="0"/>
        </w:rPr>
        <w:t xml:space="preserve">If your pet is fearful of fireworks and/or thunderstorms, bring them to an interior room (basement, bathroom, closet) with few windows and give them a comfy place to settle in prior to storms starting or scary neighborhood noises beginning.  Stay with them to comfort them until the storm passes or until the fireworks stop.</w:t>
      </w:r>
    </w:p>
    <w:p w:rsidR="00000000" w:rsidDel="00000000" w:rsidP="00000000" w:rsidRDefault="00000000" w:rsidRPr="00000000" w14:paraId="000000A1">
      <w:pPr>
        <w:spacing w:before="0" w:line="276" w:lineRule="auto"/>
        <w:ind w:left="1440" w:firstLine="0"/>
        <w:rPr>
          <w:color w:val="000000"/>
        </w:rPr>
      </w:pPr>
      <w:r w:rsidDel="00000000" w:rsidR="00000000" w:rsidRPr="00000000">
        <w:rPr>
          <w:color w:val="000000"/>
          <w:rtl w:val="0"/>
        </w:rPr>
        <w:t xml:space="preserve">Products that we love for comforting fearful pets:</w:t>
      </w:r>
    </w:p>
    <w:p w:rsidR="00000000" w:rsidDel="00000000" w:rsidP="00000000" w:rsidRDefault="00000000" w:rsidRPr="00000000" w14:paraId="000000A2">
      <w:pPr>
        <w:numPr>
          <w:ilvl w:val="0"/>
          <w:numId w:val="3"/>
        </w:numPr>
        <w:spacing w:before="0" w:line="276" w:lineRule="auto"/>
        <w:ind w:left="2160" w:hanging="360"/>
        <w:rPr>
          <w:color w:val="000000"/>
        </w:rPr>
      </w:pPr>
      <w:r w:rsidDel="00000000" w:rsidR="00000000" w:rsidRPr="00000000">
        <w:rPr>
          <w:color w:val="000000"/>
          <w:rtl w:val="0"/>
        </w:rPr>
        <w:t xml:space="preserve">White noise machine/white noise apps on your phone to cover up the severity of the noise and help relax your pet</w:t>
      </w:r>
    </w:p>
    <w:p w:rsidR="00000000" w:rsidDel="00000000" w:rsidP="00000000" w:rsidRDefault="00000000" w:rsidRPr="00000000" w14:paraId="000000A3">
      <w:pPr>
        <w:numPr>
          <w:ilvl w:val="0"/>
          <w:numId w:val="3"/>
        </w:numPr>
        <w:spacing w:before="0" w:line="276" w:lineRule="auto"/>
        <w:ind w:left="2160" w:hanging="360"/>
        <w:rPr>
          <w:color w:val="000000"/>
        </w:rPr>
      </w:pPr>
      <w:r w:rsidDel="00000000" w:rsidR="00000000" w:rsidRPr="00000000">
        <w:rPr>
          <w:color w:val="000000"/>
          <w:rtl w:val="0"/>
        </w:rPr>
        <w:t xml:space="preserve">Thunder vest or snug clothing, tightly-wrapped blanket or “swaddle” for pets that feel comforted by clothing</w:t>
      </w:r>
    </w:p>
    <w:p w:rsidR="00000000" w:rsidDel="00000000" w:rsidP="00000000" w:rsidRDefault="00000000" w:rsidRPr="00000000" w14:paraId="000000A4">
      <w:pPr>
        <w:numPr>
          <w:ilvl w:val="0"/>
          <w:numId w:val="3"/>
        </w:numPr>
        <w:spacing w:before="0" w:line="276" w:lineRule="auto"/>
        <w:ind w:left="2160" w:hanging="360"/>
        <w:rPr>
          <w:color w:val="000000"/>
        </w:rPr>
      </w:pPr>
      <w:r w:rsidDel="00000000" w:rsidR="00000000" w:rsidRPr="00000000">
        <w:rPr>
          <w:color w:val="000000"/>
          <w:rtl w:val="0"/>
        </w:rPr>
        <w:t xml:space="preserve">Enrichment items like lickie mats, stuffed Kongs, beef marrow bones, food puzzle toys, snuffle mats, etc. can provide mental stimulation for your dog (distract from the scary noise), while also tiring them out mentally even if they can’t go outside for exercise.</w:t>
      </w:r>
    </w:p>
    <w:p w:rsidR="00000000" w:rsidDel="00000000" w:rsidP="00000000" w:rsidRDefault="00000000" w:rsidRPr="00000000" w14:paraId="000000A5">
      <w:pPr>
        <w:spacing w:before="0" w:line="276" w:lineRule="auto"/>
        <w:ind w:left="2160" w:firstLine="0"/>
        <w:rPr>
          <w:color w:val="000000"/>
        </w:rPr>
      </w:pPr>
      <w:r w:rsidDel="00000000" w:rsidR="00000000" w:rsidRPr="00000000">
        <w:rPr>
          <w:rtl w:val="0"/>
        </w:rPr>
      </w:r>
    </w:p>
    <w:p w:rsidR="00000000" w:rsidDel="00000000" w:rsidP="00000000" w:rsidRDefault="00000000" w:rsidRPr="00000000" w14:paraId="000000A6">
      <w:pPr>
        <w:numPr>
          <w:ilvl w:val="0"/>
          <w:numId w:val="8"/>
        </w:numPr>
        <w:spacing w:before="0" w:line="276" w:lineRule="auto"/>
        <w:ind w:left="720" w:hanging="360"/>
        <w:rPr>
          <w:color w:val="000000"/>
        </w:rPr>
      </w:pPr>
      <w:r w:rsidDel="00000000" w:rsidR="00000000" w:rsidRPr="00000000">
        <w:rPr>
          <w:color w:val="000000"/>
          <w:rtl w:val="0"/>
        </w:rPr>
        <w:t xml:space="preserve">Make sure that your pet is:</w:t>
      </w:r>
    </w:p>
    <w:p w:rsidR="00000000" w:rsidDel="00000000" w:rsidP="00000000" w:rsidRDefault="00000000" w:rsidRPr="00000000" w14:paraId="000000A7">
      <w:pPr>
        <w:numPr>
          <w:ilvl w:val="0"/>
          <w:numId w:val="14"/>
        </w:numPr>
        <w:spacing w:before="0" w:line="276" w:lineRule="auto"/>
        <w:ind w:left="2160" w:hanging="360"/>
        <w:rPr>
          <w:color w:val="000000"/>
        </w:rPr>
      </w:pPr>
      <w:r w:rsidDel="00000000" w:rsidR="00000000" w:rsidRPr="00000000">
        <w:rPr>
          <w:color w:val="000000"/>
          <w:rtl w:val="0"/>
        </w:rPr>
        <w:t xml:space="preserve">Microchipped and that the microchip is registered to your current home address and with your current phone number. </w:t>
      </w:r>
    </w:p>
    <w:p w:rsidR="00000000" w:rsidDel="00000000" w:rsidP="00000000" w:rsidRDefault="00000000" w:rsidRPr="00000000" w14:paraId="000000A8">
      <w:pPr>
        <w:numPr>
          <w:ilvl w:val="1"/>
          <w:numId w:val="14"/>
        </w:numPr>
        <w:spacing w:before="0" w:line="276" w:lineRule="auto"/>
        <w:ind w:left="2880" w:hanging="360"/>
        <w:rPr>
          <w:color w:val="000000"/>
        </w:rPr>
      </w:pPr>
      <w:r w:rsidDel="00000000" w:rsidR="00000000" w:rsidRPr="00000000">
        <w:rPr>
          <w:color w:val="000000"/>
          <w:rtl w:val="0"/>
        </w:rPr>
        <w:t xml:space="preserve"> Your vet can microchip your pet, as can any of the low-cost clinics listed above.  You register your chip using the directions provided with the chip itself.  </w:t>
      </w:r>
    </w:p>
    <w:p w:rsidR="00000000" w:rsidDel="00000000" w:rsidP="00000000" w:rsidRDefault="00000000" w:rsidRPr="00000000" w14:paraId="000000A9">
      <w:pPr>
        <w:numPr>
          <w:ilvl w:val="1"/>
          <w:numId w:val="14"/>
        </w:numPr>
        <w:spacing w:before="0" w:line="276" w:lineRule="auto"/>
        <w:ind w:left="2880" w:hanging="360"/>
        <w:rPr>
          <w:color w:val="000000"/>
        </w:rPr>
      </w:pPr>
      <w:r w:rsidDel="00000000" w:rsidR="00000000" w:rsidRPr="00000000">
        <w:rPr>
          <w:color w:val="000000"/>
          <w:rtl w:val="0"/>
        </w:rPr>
        <w:t xml:space="preserve">Your microchip is not a GPS tracker, but it identifies your pet even if its collar and ID tag slips off to animal control/law enforcement/vets that have a microchip reader.</w:t>
      </w:r>
    </w:p>
    <w:p w:rsidR="00000000" w:rsidDel="00000000" w:rsidP="00000000" w:rsidRDefault="00000000" w:rsidRPr="00000000" w14:paraId="000000AA">
      <w:pPr>
        <w:numPr>
          <w:ilvl w:val="0"/>
          <w:numId w:val="14"/>
        </w:numPr>
        <w:spacing w:before="0" w:line="276" w:lineRule="auto"/>
        <w:ind w:left="2160" w:hanging="360"/>
        <w:rPr>
          <w:color w:val="000000"/>
        </w:rPr>
      </w:pPr>
      <w:r w:rsidDel="00000000" w:rsidR="00000000" w:rsidRPr="00000000">
        <w:rPr>
          <w:color w:val="000000"/>
          <w:rtl w:val="0"/>
        </w:rPr>
        <w:t xml:space="preserve">Wearing a collar with legible ID tag with your current contact phone number and your pet’s name</w:t>
      </w:r>
      <w:r w:rsidDel="00000000" w:rsidR="00000000" w:rsidRPr="00000000">
        <w:rPr>
          <w:rtl w:val="0"/>
        </w:rPr>
      </w:r>
    </w:p>
    <w:sectPr>
      <w:headerReference r:id="rId27" w:type="default"/>
      <w:headerReference r:id="rId28" w:type="first"/>
      <w:footerReference r:id="rId2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5"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5124450</wp:posOffset>
          </wp:positionH>
          <wp:positionV relativeFrom="paragraph">
            <wp:posOffset>133350</wp:posOffset>
          </wp:positionV>
          <wp:extent cx="1300163" cy="804863"/>
          <wp:effectExtent b="0" l="0" r="0" t="0"/>
          <wp:wrapNone/>
          <wp:docPr id="1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300163" cy="804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decompressforsuccess.com/" TargetMode="External"/><Relationship Id="rId22" Type="http://schemas.openxmlformats.org/officeDocument/2006/relationships/hyperlink" Target="mailto:training@humanerescuealliance.org" TargetMode="External"/><Relationship Id="rId21" Type="http://schemas.openxmlformats.org/officeDocument/2006/relationships/hyperlink" Target="mailto:leticia.dogtraining@gmail.com" TargetMode="External"/><Relationship Id="rId24" Type="http://schemas.openxmlformats.org/officeDocument/2006/relationships/image" Target="media/image8.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pforpetssmd@gmail.com" TargetMode="External"/><Relationship Id="rId26" Type="http://schemas.openxmlformats.org/officeDocument/2006/relationships/image" Target="media/image3.png"/><Relationship Id="rId25" Type="http://schemas.openxmlformats.org/officeDocument/2006/relationships/image" Target="media/image6.png"/><Relationship Id="rId28" Type="http://schemas.openxmlformats.org/officeDocument/2006/relationships/header" Target="header2.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footer" Target="footer1.xml"/><Relationship Id="rId7" Type="http://schemas.openxmlformats.org/officeDocument/2006/relationships/image" Target="media/image12.png"/><Relationship Id="rId8" Type="http://schemas.openxmlformats.org/officeDocument/2006/relationships/image" Target="media/image1.png"/><Relationship Id="rId11" Type="http://schemas.openxmlformats.org/officeDocument/2006/relationships/hyperlink" Target="https://www.arcgis.com/apps/webappviewer/index.html?id=9ae47ece53fa4a519919d2b91873392b" TargetMode="External"/><Relationship Id="rId10" Type="http://schemas.openxmlformats.org/officeDocument/2006/relationships/image" Target="media/image11.png"/><Relationship Id="rId13" Type="http://schemas.openxmlformats.org/officeDocument/2006/relationships/image" Target="media/image9.png"/><Relationship Id="rId12" Type="http://schemas.openxmlformats.org/officeDocument/2006/relationships/hyperlink" Target="https://www.pgspca.org/appointment/" TargetMode="External"/><Relationship Id="rId15" Type="http://schemas.openxmlformats.org/officeDocument/2006/relationships/image" Target="media/image7.png"/><Relationship Id="rId14" Type="http://schemas.openxmlformats.org/officeDocument/2006/relationships/image" Target="media/image10.png"/><Relationship Id="rId17" Type="http://schemas.openxmlformats.org/officeDocument/2006/relationships/hyperlink" Target="https://youtu.be/NdOZBZ4TpFk" TargetMode="External"/><Relationship Id="rId16" Type="http://schemas.openxmlformats.org/officeDocument/2006/relationships/hyperlink" Target="https://www.youtube.com/user/YourDogsFriend/featured" TargetMode="External"/><Relationship Id="rId19" Type="http://schemas.openxmlformats.org/officeDocument/2006/relationships/hyperlink" Target="mailto:doglatinbeth@gmail.com" TargetMode="External"/><Relationship Id="rId18" Type="http://schemas.openxmlformats.org/officeDocument/2006/relationships/hyperlink" Target="https://youtu.be/oxPyF7E3bB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