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2gazcsgmxkub" w:id="0"/>
      <w:bookmarkEnd w:id="0"/>
      <w:r w:rsidDel="00000000" w:rsidR="00000000" w:rsidRPr="00000000">
        <w:rPr>
          <w:rtl w:val="0"/>
        </w:rPr>
        <w:t xml:space="preserve">Recursos </w:t>
      </w:r>
    </w:p>
    <w:p w:rsidR="00000000" w:rsidDel="00000000" w:rsidP="00000000" w:rsidRDefault="00000000" w:rsidRPr="00000000" w14:paraId="00000002">
      <w:pPr>
        <w:rPr/>
      </w:pPr>
      <w:r w:rsidDel="00000000" w:rsidR="00000000" w:rsidRPr="00000000">
        <w:rPr>
          <w:rtl w:val="0"/>
        </w:rPr>
        <w:t xml:space="preserve">*para dueños de mascotas del condado de Prince George’s*</w:t>
      </w: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sz w:val="36"/>
          <w:szCs w:val="36"/>
        </w:rPr>
      </w:pPr>
      <w:bookmarkStart w:colFirst="0" w:colLast="0" w:name="_3at9u9s4e0vp" w:id="1"/>
      <w:bookmarkEnd w:id="1"/>
      <w:r w:rsidDel="00000000" w:rsidR="00000000" w:rsidRPr="00000000">
        <w:rPr>
          <w:rtl w:val="0"/>
        </w:rPr>
        <w:t xml:space="preserve">Cuidado, comida y servicios veterinarios económicos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ya9ldh31040g" w:id="2"/>
      <w:bookmarkEnd w:id="2"/>
      <w:r w:rsidDel="00000000" w:rsidR="00000000" w:rsidRPr="00000000">
        <w:rPr>
          <w:rtl w:val="0"/>
        </w:rPr>
        <w:t xml:space="preserve">Comida gratis o de bajo costo: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before="0" w:line="276" w:lineRule="auto"/>
        <w:ind w:left="0" w:firstLine="0"/>
        <w:rPr>
          <w:b w:val="1"/>
        </w:rPr>
      </w:pPr>
      <w:r w:rsidDel="00000000" w:rsidR="00000000" w:rsidRPr="00000000">
        <w:rPr>
          <w:b w:val="1"/>
          <w:rtl w:val="0"/>
        </w:rPr>
        <w:t xml:space="preserve">Love Paws Rescue: Pet Food Pantries:</w:t>
      </w:r>
    </w:p>
    <w:p w:rsidR="00000000" w:rsidDel="00000000" w:rsidP="00000000" w:rsidRDefault="00000000" w:rsidRPr="00000000" w14:paraId="00000007">
      <w:pPr>
        <w:spacing w:before="0" w:line="276" w:lineRule="auto"/>
        <w:ind w:left="0" w:firstLine="720"/>
        <w:rPr/>
      </w:pPr>
      <w:r w:rsidDel="00000000" w:rsidR="00000000" w:rsidRPr="00000000">
        <w:rPr>
          <w:rtl w:val="0"/>
        </w:rPr>
        <w:t xml:space="preserve">primer domingo del mes</w:t>
      </w:r>
    </w:p>
    <w:p w:rsidR="00000000" w:rsidDel="00000000" w:rsidP="00000000" w:rsidRDefault="00000000" w:rsidRPr="00000000" w14:paraId="00000008">
      <w:pPr>
        <w:spacing w:before="0" w:line="276" w:lineRule="auto"/>
        <w:ind w:left="0" w:firstLine="720"/>
        <w:rPr/>
      </w:pPr>
      <w:r w:rsidDel="00000000" w:rsidR="00000000" w:rsidRPr="00000000">
        <w:rPr>
          <w:rtl w:val="0"/>
        </w:rPr>
        <w:t xml:space="preserve">10:00-11:30am</w:t>
      </w:r>
    </w:p>
    <w:p w:rsidR="00000000" w:rsidDel="00000000" w:rsidP="00000000" w:rsidRDefault="00000000" w:rsidRPr="00000000" w14:paraId="00000009">
      <w:pPr>
        <w:spacing w:before="0" w:line="276" w:lineRule="auto"/>
        <w:ind w:left="720" w:firstLine="0"/>
        <w:rPr/>
      </w:pPr>
      <w:r w:rsidDel="00000000" w:rsidR="00000000" w:rsidRPr="00000000">
        <w:rPr>
          <w:rtl w:val="0"/>
        </w:rPr>
        <w:t xml:space="preserve">Central Bark Landover</w:t>
      </w:r>
    </w:p>
    <w:p w:rsidR="00000000" w:rsidDel="00000000" w:rsidP="00000000" w:rsidRDefault="00000000" w:rsidRPr="00000000" w14:paraId="0000000A">
      <w:pPr>
        <w:spacing w:before="0" w:line="276" w:lineRule="auto"/>
        <w:ind w:left="0" w:firstLine="720"/>
        <w:rPr/>
      </w:pPr>
      <w:r w:rsidDel="00000000" w:rsidR="00000000" w:rsidRPr="00000000">
        <w:rPr>
          <w:rtl w:val="0"/>
        </w:rPr>
        <w:t xml:space="preserve">8513 Ardwick Ardmore Rd.</w:t>
      </w:r>
    </w:p>
    <w:p w:rsidR="00000000" w:rsidDel="00000000" w:rsidP="00000000" w:rsidRDefault="00000000" w:rsidRPr="00000000" w14:paraId="0000000B">
      <w:pPr>
        <w:spacing w:before="0" w:line="276" w:lineRule="auto"/>
        <w:ind w:left="1440" w:firstLine="0"/>
        <w:rPr/>
      </w:pPr>
      <w:r w:rsidDel="00000000" w:rsidR="00000000" w:rsidRPr="00000000">
        <w:rPr>
          <w:rtl w:val="0"/>
        </w:rPr>
      </w:r>
    </w:p>
    <w:p w:rsidR="00000000" w:rsidDel="00000000" w:rsidP="00000000" w:rsidRDefault="00000000" w:rsidRPr="00000000" w14:paraId="0000000C">
      <w:pPr>
        <w:spacing w:before="0" w:line="276" w:lineRule="auto"/>
        <w:ind w:left="720" w:firstLine="0"/>
        <w:rPr/>
      </w:pPr>
      <w:r w:rsidDel="00000000" w:rsidR="00000000" w:rsidRPr="00000000">
        <w:rPr>
          <w:rtl w:val="0"/>
        </w:rPr>
        <w:t xml:space="preserve">segundo sábado del mes</w:t>
      </w:r>
    </w:p>
    <w:p w:rsidR="00000000" w:rsidDel="00000000" w:rsidP="00000000" w:rsidRDefault="00000000" w:rsidRPr="00000000" w14:paraId="0000000D">
      <w:pPr>
        <w:spacing w:before="0" w:line="276" w:lineRule="auto"/>
        <w:ind w:left="720" w:firstLine="0"/>
        <w:rPr/>
      </w:pPr>
      <w:r w:rsidDel="00000000" w:rsidR="00000000" w:rsidRPr="00000000">
        <w:rPr>
          <w:rtl w:val="0"/>
        </w:rPr>
        <w:t xml:space="preserve">St. Mary’s of the Assumption School</w:t>
      </w:r>
    </w:p>
    <w:p w:rsidR="00000000" w:rsidDel="00000000" w:rsidP="00000000" w:rsidRDefault="00000000" w:rsidRPr="00000000" w14:paraId="0000000E">
      <w:pPr>
        <w:spacing w:before="0" w:line="276" w:lineRule="auto"/>
        <w:ind w:left="720" w:firstLine="0"/>
        <w:rPr/>
      </w:pPr>
      <w:r w:rsidDel="00000000" w:rsidR="00000000" w:rsidRPr="00000000">
        <w:rPr>
          <w:rtl w:val="0"/>
        </w:rPr>
        <w:t xml:space="preserve">4610 Largo Rd. Upper Marlboro, MD 20772</w:t>
      </w:r>
    </w:p>
    <w:p w:rsidR="00000000" w:rsidDel="00000000" w:rsidP="00000000" w:rsidRDefault="00000000" w:rsidRPr="00000000" w14:paraId="0000000F">
      <w:pPr>
        <w:spacing w:before="0" w:line="276" w:lineRule="auto"/>
        <w:ind w:left="720" w:firstLine="0"/>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440" w:before="0" w:lineRule="auto"/>
        <w:rPr/>
      </w:pPr>
      <w:r w:rsidDel="00000000" w:rsidR="00000000" w:rsidRPr="00000000">
        <w:rPr>
          <w:b w:val="1"/>
          <w:rtl w:val="0"/>
        </w:rPr>
        <w:t xml:space="preserve">College Park Animal Control: </w:t>
      </w:r>
      <w:r w:rsidDel="00000000" w:rsidR="00000000" w:rsidRPr="00000000">
        <w:rPr>
          <w:rtl w:val="0"/>
        </w:rPr>
        <w:t xml:space="preserve"> Suele tener comida para residentes que tienen mascotas. Llama al  (240) 487-3575 para confirmar.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440" w:before="0" w:lineRule="auto"/>
        <w:rPr>
          <w:color w:val="ff9c00"/>
        </w:rPr>
      </w:pPr>
      <w:r w:rsidDel="00000000" w:rsidR="00000000" w:rsidRPr="00000000">
        <w:rPr>
          <w:b w:val="1"/>
          <w:rtl w:val="0"/>
        </w:rPr>
        <w:t xml:space="preserve">Bowie CLAW: </w:t>
      </w:r>
      <w:r w:rsidDel="00000000" w:rsidR="00000000" w:rsidRPr="00000000">
        <w:rPr>
          <w:rtl w:val="0"/>
        </w:rPr>
        <w:t xml:space="preserve">(solo para residentes de Bowie y tienen que hacer aplicación para asistencia) trabajo conjunto con el Bowie Interfaith Food Pantry en su programa de Pet Assistance and Support (PAS) para residentes de Bowie que tienen dificultad para alimentar a sus mascotas. También ayudan a las personas con discapacidades o ancianas. Para recibir ayuda, mande correo a </w:t>
      </w:r>
      <w:r w:rsidDel="00000000" w:rsidR="00000000" w:rsidRPr="00000000">
        <w:rPr>
          <w:color w:val="ff9c00"/>
          <w:rtl w:val="0"/>
        </w:rPr>
        <w:t xml:space="preserve">bowieclaw@gmail.com</w:t>
      </w:r>
      <w:r w:rsidDel="00000000" w:rsidR="00000000" w:rsidRPr="00000000">
        <w:rPr>
          <w:color w:val="020101"/>
          <w:rtl w:val="0"/>
        </w:rPr>
        <w:t xml:space="preserve"> </w:t>
      </w:r>
      <w:r w:rsidDel="00000000" w:rsidR="00000000" w:rsidRPr="00000000">
        <w:rPr>
          <w:rtl w:val="0"/>
        </w:rPr>
        <w:t xml:space="preserve">o visite </w:t>
      </w:r>
      <w:hyperlink r:id="rId7">
        <w:r w:rsidDel="00000000" w:rsidR="00000000" w:rsidRPr="00000000">
          <w:rPr>
            <w:color w:val="ff9c00"/>
            <w:u w:val="single"/>
            <w:rtl w:val="0"/>
          </w:rPr>
          <w:t xml:space="preserve">http://www.bowieclaw.org/pet-assistance-support</w:t>
        </w:r>
      </w:hyperlink>
      <w:r w:rsidDel="00000000" w:rsidR="00000000" w:rsidRPr="00000000">
        <w:rPr>
          <w:color w:val="ff9c00"/>
          <w:rtl w:val="0"/>
        </w:rPr>
        <w:t xml:space="preserv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440" w:before="0" w:lineRule="auto"/>
        <w:rPr>
          <w:rFonts w:ascii="PT Sans Narrow" w:cs="PT Sans Narrow" w:eastAsia="PT Sans Narrow" w:hAnsi="PT Sans Narrow"/>
          <w:color w:val="008575"/>
          <w:sz w:val="32"/>
          <w:szCs w:val="32"/>
        </w:rPr>
      </w:pPr>
      <w:r w:rsidDel="00000000" w:rsidR="00000000" w:rsidRPr="00000000">
        <w:rPr>
          <w:rFonts w:ascii="PT Sans Narrow" w:cs="PT Sans Narrow" w:eastAsia="PT Sans Narrow" w:hAnsi="PT Sans Narrow"/>
          <w:color w:val="008575"/>
          <w:sz w:val="32"/>
          <w:szCs w:val="32"/>
          <w:rtl w:val="0"/>
        </w:rPr>
        <w:t xml:space="preserve">Comida gratis o de bajo costo</w:t>
      </w:r>
      <w:r w:rsidDel="00000000" w:rsidR="00000000" w:rsidRPr="00000000">
        <w:rPr>
          <w:rFonts w:ascii="PT Sans Narrow" w:cs="PT Sans Narrow" w:eastAsia="PT Sans Narrow" w:hAnsi="PT Sans Narrow"/>
          <w:color w:val="008575"/>
          <w:sz w:val="32"/>
          <w:szCs w:val="32"/>
          <w:rtl w:val="0"/>
        </w:rPr>
        <w:t xml:space="preserv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440" w:before="0" w:lineRule="auto"/>
        <w:rPr>
          <w:color w:val="ff9c00"/>
          <w:u w:val="single"/>
        </w:rPr>
      </w:pPr>
      <w:r w:rsidDel="00000000" w:rsidR="00000000" w:rsidRPr="00000000">
        <w:rPr>
          <w:b w:val="1"/>
          <w:rtl w:val="0"/>
        </w:rPr>
        <w:t xml:space="preserve">Help for Pets in Charles County, MD: </w:t>
      </w:r>
      <w:r w:rsidDel="00000000" w:rsidR="00000000" w:rsidRPr="00000000">
        <w:rPr>
          <w:rtl w:val="0"/>
        </w:rPr>
        <w:t xml:space="preserve">Podría ayudar a las residentes del sur del condado de PG (por Brandywine, Aquasco, Accokeek). Hay eventos semanales para dueños de mascotas que necesitan ayuda para alimentar a sus mascotas. Los lugares usuales incluyen:  St. Paul’s Episcopal Church en Baden y Faith United Methodist Church en Accokeek. Manda correo a </w:t>
      </w:r>
      <w:hyperlink r:id="rId8">
        <w:r w:rsidDel="00000000" w:rsidR="00000000" w:rsidRPr="00000000">
          <w:rPr>
            <w:b w:val="1"/>
            <w:rtl w:val="0"/>
          </w:rPr>
          <w:t xml:space="preserve">helpforpetssmd@gmail.com</w:t>
        </w:r>
      </w:hyperlink>
      <w:r w:rsidDel="00000000" w:rsidR="00000000" w:rsidRPr="00000000">
        <w:rPr>
          <w:rtl w:val="0"/>
        </w:rPr>
        <w:t xml:space="preserve"> o visita su página de Facebook: </w:t>
      </w:r>
      <w:r w:rsidDel="00000000" w:rsidR="00000000" w:rsidRPr="00000000">
        <w:rPr>
          <w:u w:val="single"/>
          <w:rtl w:val="0"/>
        </w:rPr>
        <w:t xml:space="preserve">https://www.facebook.com/profile.php?id=100064644734237</w:t>
      </w:r>
      <w:r w:rsidDel="00000000" w:rsidR="00000000" w:rsidRPr="00000000">
        <w:rPr>
          <w:rtl w:val="0"/>
        </w:rPr>
      </w:r>
    </w:p>
    <w:p w:rsidR="00000000" w:rsidDel="00000000" w:rsidP="00000000" w:rsidRDefault="00000000" w:rsidRPr="00000000" w14:paraId="0000001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j32lbowv2lp9" w:id="3"/>
      <w:bookmarkEnd w:id="3"/>
      <w:r w:rsidDel="00000000" w:rsidR="00000000" w:rsidRPr="00000000">
        <w:rPr>
          <w:rtl w:val="0"/>
        </w:rPr>
      </w:r>
    </w:p>
    <w:p w:rsidR="00000000" w:rsidDel="00000000" w:rsidP="00000000" w:rsidRDefault="00000000" w:rsidRPr="00000000" w14:paraId="0000001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f5er1f22k63h" w:id="4"/>
      <w:bookmarkEnd w:id="4"/>
      <w:r w:rsidDel="00000000" w:rsidR="00000000" w:rsidRPr="00000000">
        <w:rPr>
          <w:rtl w:val="0"/>
        </w:rPr>
        <w:t xml:space="preserve">Servicios gratis o de bajo costo de: </w:t>
      </w:r>
      <w:r w:rsidDel="00000000" w:rsidR="00000000" w:rsidRPr="00000000">
        <w:rPr>
          <w:b w:val="1"/>
          <w:rtl w:val="0"/>
        </w:rPr>
        <w:t xml:space="preserve">vacunas y esterilización </w:t>
      </w:r>
      <w:r w:rsidDel="00000000" w:rsidR="00000000" w:rsidRPr="00000000">
        <w:rPr>
          <w:rtl w:val="0"/>
        </w:rPr>
      </w:r>
    </w:p>
    <w:p w:rsidR="00000000" w:rsidDel="00000000" w:rsidP="00000000" w:rsidRDefault="00000000" w:rsidRPr="00000000" w14:paraId="00000016">
      <w:pPr>
        <w:spacing w:before="0" w:line="240" w:lineRule="auto"/>
        <w:ind w:left="0" w:firstLine="720"/>
        <w:rPr>
          <w:b w:val="1"/>
        </w:rPr>
      </w:pPr>
      <w:r w:rsidDel="00000000" w:rsidR="00000000" w:rsidRPr="00000000">
        <w:rPr>
          <w:b w:val="1"/>
          <w:rtl w:val="0"/>
        </w:rPr>
        <w:t xml:space="preserve">PGSPCA</w:t>
      </w:r>
    </w:p>
    <w:p w:rsidR="00000000" w:rsidDel="00000000" w:rsidP="00000000" w:rsidRDefault="00000000" w:rsidRPr="00000000" w14:paraId="00000017">
      <w:pPr>
        <w:spacing w:before="0" w:line="240" w:lineRule="auto"/>
        <w:ind w:left="1440" w:firstLine="0"/>
        <w:rPr>
          <w:color w:val="525252"/>
          <w:highlight w:val="white"/>
        </w:rPr>
      </w:pPr>
      <w:r w:rsidDel="00000000" w:rsidR="00000000" w:rsidRPr="00000000">
        <w:rPr>
          <w:b w:val="1"/>
          <w:color w:val="525252"/>
          <w:highlight w:val="white"/>
          <w:rtl w:val="0"/>
        </w:rPr>
        <w:t xml:space="preserve">Vacunas:</w:t>
      </w:r>
      <w:r w:rsidDel="00000000" w:rsidR="00000000" w:rsidRPr="00000000">
        <w:rPr>
          <w:color w:val="525252"/>
          <w:highlight w:val="white"/>
          <w:rtl w:val="0"/>
        </w:rPr>
        <w:t xml:space="preserve"> Ofrecen clínicas de </w:t>
      </w:r>
      <w:r w:rsidDel="00000000" w:rsidR="00000000" w:rsidRPr="00000000">
        <w:rPr>
          <w:b w:val="1"/>
          <w:color w:val="525252"/>
          <w:highlight w:val="white"/>
          <w:rtl w:val="0"/>
        </w:rPr>
        <w:t xml:space="preserve">vacunas</w:t>
      </w:r>
      <w:r w:rsidDel="00000000" w:rsidR="00000000" w:rsidRPr="00000000">
        <w:rPr>
          <w:color w:val="525252"/>
          <w:highlight w:val="white"/>
          <w:rtl w:val="0"/>
        </w:rPr>
        <w:t xml:space="preserve"> el primer domingo del mes, de 11:00 am - 1:00 pm durante el verano (julio-septiembre) y de 1:00-3:00 pm durante el resto del año. No se necesita cita.  </w:t>
      </w:r>
    </w:p>
    <w:p w:rsidR="00000000" w:rsidDel="00000000" w:rsidP="00000000" w:rsidRDefault="00000000" w:rsidRPr="00000000" w14:paraId="00000018">
      <w:pPr>
        <w:spacing w:before="0" w:line="240" w:lineRule="auto"/>
        <w:ind w:left="1440" w:firstLine="0"/>
        <w:rPr/>
      </w:pPr>
      <w:r w:rsidDel="00000000" w:rsidR="00000000" w:rsidRPr="00000000">
        <w:rPr>
          <w:b w:val="1"/>
          <w:color w:val="525252"/>
          <w:highlight w:val="white"/>
          <w:rtl w:val="0"/>
        </w:rPr>
        <w:t xml:space="preserve">Esterilización: </w:t>
      </w:r>
      <w:r w:rsidDel="00000000" w:rsidR="00000000" w:rsidRPr="00000000">
        <w:rPr>
          <w:color w:val="525252"/>
          <w:highlight w:val="white"/>
          <w:rtl w:val="0"/>
        </w:rPr>
        <w:t xml:space="preserve">Se requiere cita. Esterilizan GRATIS a mascotas de residentes del condado que califican.  Califican si reciben asistencia pública, tienen bajos ingresos o viven en uno de los barrios del condado que se designan </w:t>
      </w:r>
      <w:hyperlink r:id="rId9">
        <w:r w:rsidDel="00000000" w:rsidR="00000000" w:rsidRPr="00000000">
          <w:rPr>
            <w:color w:val="e73e37"/>
            <w:highlight w:val="white"/>
            <w:rtl w:val="0"/>
          </w:rPr>
          <w:t xml:space="preserve">ERC neighborhoods</w:t>
        </w:r>
      </w:hyperlink>
      <w:r w:rsidDel="00000000" w:rsidR="00000000" w:rsidRPr="00000000">
        <w:rPr>
          <w:color w:val="525252"/>
          <w:highlight w:val="white"/>
          <w:rtl w:val="0"/>
        </w:rPr>
        <w:t xml:space="preserve"> (anteriormente llamados TNI). Si piensa que Usted califica, completa el formulario en linea: </w:t>
      </w:r>
      <w:hyperlink r:id="rId10">
        <w:r w:rsidDel="00000000" w:rsidR="00000000" w:rsidRPr="00000000">
          <w:rPr>
            <w:color w:val="1155cc"/>
            <w:highlight w:val="white"/>
            <w:u w:val="single"/>
            <w:rtl w:val="0"/>
          </w:rPr>
          <w:t xml:space="preserve">https://www.pgspca.org/appointment/</w:t>
        </w:r>
      </w:hyperlink>
      <w:r w:rsidDel="00000000" w:rsidR="00000000" w:rsidRPr="00000000">
        <w:rPr>
          <w:color w:val="525252"/>
          <w:highlight w:val="white"/>
          <w:rtl w:val="0"/>
        </w:rPr>
        <w:t xml:space="preserve"> </w:t>
      </w:r>
      <w:r w:rsidDel="00000000" w:rsidR="00000000" w:rsidRPr="00000000">
        <w:rPr>
          <w:rtl w:val="0"/>
        </w:rPr>
      </w:r>
    </w:p>
    <w:p w:rsidR="00000000" w:rsidDel="00000000" w:rsidP="00000000" w:rsidRDefault="00000000" w:rsidRPr="00000000" w14:paraId="00000019">
      <w:pPr>
        <w:spacing w:before="0" w:line="240" w:lineRule="auto"/>
        <w:ind w:left="720" w:firstLine="720"/>
        <w:rPr>
          <w:b w:val="1"/>
        </w:rPr>
      </w:pPr>
      <w:r w:rsidDel="00000000" w:rsidR="00000000" w:rsidRPr="00000000">
        <w:rPr>
          <w:b w:val="1"/>
          <w:rtl w:val="0"/>
        </w:rPr>
        <w:t xml:space="preserve">8210 D’Arcy Rd</w:t>
      </w:r>
    </w:p>
    <w:p w:rsidR="00000000" w:rsidDel="00000000" w:rsidP="00000000" w:rsidRDefault="00000000" w:rsidRPr="00000000" w14:paraId="0000001A">
      <w:pPr>
        <w:spacing w:before="0" w:line="240" w:lineRule="auto"/>
        <w:ind w:left="720" w:firstLine="720"/>
        <w:rPr>
          <w:b w:val="1"/>
        </w:rPr>
      </w:pPr>
      <w:r w:rsidDel="00000000" w:rsidR="00000000" w:rsidRPr="00000000">
        <w:rPr>
          <w:b w:val="1"/>
          <w:rtl w:val="0"/>
        </w:rPr>
        <w:t xml:space="preserve">Forestville, MD 20747</w:t>
      </w:r>
    </w:p>
    <w:p w:rsidR="00000000" w:rsidDel="00000000" w:rsidP="00000000" w:rsidRDefault="00000000" w:rsidRPr="00000000" w14:paraId="0000001B">
      <w:pPr>
        <w:spacing w:before="0" w:line="240" w:lineRule="auto"/>
        <w:ind w:left="720" w:firstLine="720"/>
        <w:rPr>
          <w:b w:val="1"/>
        </w:rPr>
      </w:pPr>
      <w:r w:rsidDel="00000000" w:rsidR="00000000" w:rsidRPr="00000000">
        <w:rPr>
          <w:b w:val="1"/>
          <w:rtl w:val="0"/>
        </w:rPr>
        <w:t xml:space="preserve">301-262-5625</w:t>
      </w:r>
    </w:p>
    <w:p w:rsidR="00000000" w:rsidDel="00000000" w:rsidP="00000000" w:rsidRDefault="00000000" w:rsidRPr="00000000" w14:paraId="0000001C">
      <w:pPr>
        <w:spacing w:before="0" w:line="240" w:lineRule="auto"/>
        <w:ind w:left="1440" w:firstLine="0"/>
        <w:rPr/>
      </w:pPr>
      <w:r w:rsidDel="00000000" w:rsidR="00000000" w:rsidRPr="00000000">
        <w:rPr>
          <w:b w:val="1"/>
          <w:rtl w:val="0"/>
        </w:rPr>
        <w:t xml:space="preserve">Para información actual y eventos próximos, visite: </w:t>
      </w:r>
      <w:hyperlink r:id="rId11">
        <w:r w:rsidDel="00000000" w:rsidR="00000000" w:rsidRPr="00000000">
          <w:rPr>
            <w:b w:val="1"/>
            <w:color w:val="1155cc"/>
            <w:u w:val="single"/>
            <w:rtl w:val="0"/>
          </w:rPr>
          <w:t xml:space="preserve">http://www.pgspca.org/clinic/</w:t>
        </w:r>
      </w:hyperlink>
      <w:r w:rsidDel="00000000" w:rsidR="00000000" w:rsidRPr="00000000">
        <w:rPr>
          <w:rtl w:val="0"/>
        </w:rPr>
      </w:r>
    </w:p>
    <w:p w:rsidR="00000000" w:rsidDel="00000000" w:rsidP="00000000" w:rsidRDefault="00000000" w:rsidRPr="00000000" w14:paraId="0000001D">
      <w:pPr>
        <w:spacing w:before="0" w:line="240" w:lineRule="auto"/>
        <w:ind w:left="1440" w:firstLine="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ind w:left="0" w:firstLine="0"/>
        <w:rPr>
          <w:b w:val="1"/>
        </w:rPr>
      </w:pPr>
      <w:r w:rsidDel="00000000" w:rsidR="00000000" w:rsidRPr="00000000">
        <w:rPr>
          <w:b w:val="1"/>
          <w:rtl w:val="0"/>
        </w:rPr>
        <w:tab/>
        <w:t xml:space="preserve">Spay Now Laurel</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40" w:lineRule="auto"/>
        <w:ind w:left="1440" w:firstLine="0"/>
        <w:rPr>
          <w:sz w:val="20"/>
          <w:szCs w:val="20"/>
        </w:rPr>
      </w:pPr>
      <w:r w:rsidDel="00000000" w:rsidR="00000000" w:rsidRPr="00000000">
        <w:rPr>
          <w:color w:val="333333"/>
          <w:highlight w:val="white"/>
          <w:rtl w:val="0"/>
        </w:rPr>
        <w:t xml:space="preserve">Realizan varios servicios quirúrgicos de tejido blanco</w:t>
      </w:r>
      <w:r w:rsidDel="00000000" w:rsidR="00000000" w:rsidRPr="00000000">
        <w:rPr>
          <w:color w:val="333333"/>
          <w:highlight w:val="white"/>
          <w:rtl w:val="0"/>
        </w:rPr>
        <w:t xml:space="preserve">, que incluyen uretrostomía perineal, cirugía para piedras de vejiga, cirugía para cuerpos extraños, cirugía de entropión, enucleación, extracción de masas y mucho más. También ofrecen servicios dentales.</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ind w:left="720" w:firstLine="0"/>
        <w:rPr>
          <w:b w:val="1"/>
        </w:rPr>
      </w:pPr>
      <w:r w:rsidDel="00000000" w:rsidR="00000000" w:rsidRPr="00000000">
        <w:rPr>
          <w:b w:val="1"/>
          <w:rtl w:val="0"/>
        </w:rPr>
        <w:tab/>
        <w:t xml:space="preserve">7401 Van Dusen Road</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ind w:left="720" w:firstLine="720"/>
        <w:rPr>
          <w:b w:val="1"/>
        </w:rPr>
      </w:pPr>
      <w:r w:rsidDel="00000000" w:rsidR="00000000" w:rsidRPr="00000000">
        <w:rPr>
          <w:b w:val="1"/>
          <w:rtl w:val="0"/>
        </w:rPr>
        <w:t xml:space="preserve">Laurel, MD 20702</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ind w:left="720" w:firstLine="0"/>
        <w:rPr>
          <w:b w:val="1"/>
          <w:color w:val="020101"/>
        </w:rPr>
      </w:pPr>
      <w:r w:rsidDel="00000000" w:rsidR="00000000" w:rsidRPr="00000000">
        <w:rPr>
          <w:b w:val="1"/>
          <w:rtl w:val="0"/>
        </w:rPr>
        <w:tab/>
        <w:t xml:space="preserve">301-483-7080</w:t>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440" w:before="0" w:line="240" w:lineRule="auto"/>
        <w:ind w:left="1440" w:firstLine="0"/>
        <w:rPr/>
      </w:pPr>
      <w:hyperlink r:id="rId12">
        <w:r w:rsidDel="00000000" w:rsidR="00000000" w:rsidRPr="00000000">
          <w:rPr>
            <w:color w:val="ff9c00"/>
            <w:rtl w:val="0"/>
          </w:rPr>
          <w:t xml:space="preserve">https://www.spaynow.com/about-laurel-clinic.html</w:t>
        </w:r>
      </w:hyperlink>
      <w:r w:rsidDel="00000000" w:rsidR="00000000" w:rsidRPr="00000000">
        <w:rPr>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0" w:firstLine="0"/>
        <w:rPr/>
      </w:pPr>
      <w:r w:rsidDel="00000000" w:rsidR="00000000" w:rsidRPr="00000000">
        <w:rPr>
          <w:rtl w:val="0"/>
        </w:rPr>
        <w:tab/>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29">
      <w:pPr>
        <w:pStyle w:val="Heading2"/>
        <w:rPr>
          <w:rFonts w:ascii="PT Sans Narrow" w:cs="PT Sans Narrow" w:eastAsia="PT Sans Narrow" w:hAnsi="PT Sans Narrow"/>
          <w:color w:val="008575"/>
          <w:sz w:val="32"/>
          <w:szCs w:val="32"/>
        </w:rPr>
      </w:pPr>
      <w:bookmarkStart w:colFirst="0" w:colLast="0" w:name="_mo0orpkyy6cb" w:id="5"/>
      <w:bookmarkEnd w:id="5"/>
      <w:r w:rsidDel="00000000" w:rsidR="00000000" w:rsidRPr="00000000">
        <w:rPr>
          <w:rtl w:val="0"/>
        </w:rPr>
        <w:t xml:space="preserve">Servicios gratis o de bajo costo para: </w:t>
      </w:r>
      <w:r w:rsidDel="00000000" w:rsidR="00000000" w:rsidRPr="00000000">
        <w:rPr>
          <w:b w:val="1"/>
          <w:rtl w:val="0"/>
        </w:rPr>
        <w:t xml:space="preserve">vacunas y esterilización</w:t>
      </w: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b w:val="1"/>
          <w:rtl w:val="0"/>
        </w:rPr>
        <w:t xml:space="preserve">“Spay-a-Day” Grant (Prince George’s County Animal Shelter)</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40" w:firstLine="0"/>
        <w:rPr/>
      </w:pPr>
      <w:r w:rsidDel="00000000" w:rsidR="00000000" w:rsidRPr="00000000">
        <w:rPr>
          <w:rtl w:val="0"/>
        </w:rPr>
        <w:t xml:space="preserve">El refugio animal del condado de Prince George’s recibe dinero del</w:t>
      </w:r>
      <w:r w:rsidDel="00000000" w:rsidR="00000000" w:rsidRPr="00000000">
        <w:rPr>
          <w:rtl w:val="0"/>
        </w:rPr>
        <w:t xml:space="preserve"> Departamento de Agricultura de Maryland para financiar la esterilización gratis de mascotas para residentes del condado que califican.  Llene la aplicación y regrese al refugio animal.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40" w:firstLine="0"/>
        <w:rPr/>
      </w:pPr>
      <w:r w:rsidDel="00000000" w:rsidR="00000000" w:rsidRPr="00000000">
        <w:rPr>
          <w:rtl w:val="0"/>
        </w:rPr>
        <w:t xml:space="preserve">No utilice este recurso/servicio hasta que la legislación que prohíbe tener perros “pitbull” dentro del condado se revoque.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40" w:firstLine="0"/>
        <w:rPr/>
      </w:pPr>
      <w:r w:rsidDel="00000000" w:rsidR="00000000" w:rsidRPr="00000000">
        <w:rPr>
          <w:rtl w:val="0"/>
        </w:rPr>
        <w:t xml:space="preserve">Todas las cirugías de esterilización se realizan en el “Spay Spot,” que está en el refugio animal del condado (3750 Brown Station Rd. Upper Marlboro, MD 20772) Más información en: </w:t>
      </w:r>
      <w:hyperlink r:id="rId13">
        <w:r w:rsidDel="00000000" w:rsidR="00000000" w:rsidRPr="00000000">
          <w:rPr>
            <w:color w:val="1155cc"/>
            <w:u w:val="single"/>
            <w:rtl w:val="0"/>
          </w:rPr>
          <w:t xml:space="preserve">https://www.princegeorgescountymd.gov/236/Spaying-Neutering</w:t>
        </w:r>
      </w:hyperlink>
      <w:r w:rsidDel="00000000" w:rsidR="00000000" w:rsidRPr="00000000">
        <w:rPr>
          <w:rtl w:val="0"/>
        </w:rPr>
        <w:t xml:space="preserve"> </w:t>
      </w:r>
    </w:p>
    <w:p w:rsidR="00000000" w:rsidDel="00000000" w:rsidP="00000000" w:rsidRDefault="00000000" w:rsidRPr="00000000" w14:paraId="0000002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2160" w:hanging="360"/>
        <w:rPr>
          <w:u w:val="none"/>
        </w:rPr>
      </w:pPr>
      <w:r w:rsidDel="00000000" w:rsidR="00000000" w:rsidRPr="00000000">
        <w:rPr>
          <w:rtl w:val="0"/>
        </w:rPr>
        <w:t xml:space="preserve">La aplicación en inglés: </w:t>
      </w:r>
      <w:hyperlink r:id="rId14">
        <w:r w:rsidDel="00000000" w:rsidR="00000000" w:rsidRPr="00000000">
          <w:rPr>
            <w:color w:val="1155cc"/>
            <w:u w:val="single"/>
            <w:rtl w:val="0"/>
          </w:rPr>
          <w:t xml:space="preserve">https://www.princegeorgescountymd.gov/DocumentCenter/View/38433/Spay-Today-App-and-Guidelines</w:t>
        </w:r>
      </w:hyperlink>
      <w:r w:rsidDel="00000000" w:rsidR="00000000" w:rsidRPr="00000000">
        <w:rPr>
          <w:rtl w:val="0"/>
        </w:rPr>
      </w:r>
    </w:p>
    <w:p w:rsidR="00000000" w:rsidDel="00000000" w:rsidP="00000000" w:rsidRDefault="00000000" w:rsidRPr="00000000" w14:paraId="0000002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440" w:before="0" w:line="240" w:lineRule="auto"/>
        <w:ind w:left="2160" w:hanging="360"/>
        <w:rPr>
          <w:u w:val="none"/>
        </w:rPr>
      </w:pPr>
      <w:r w:rsidDel="00000000" w:rsidR="00000000" w:rsidRPr="00000000">
        <w:rPr>
          <w:rtl w:val="0"/>
        </w:rPr>
        <w:t xml:space="preserve">La aplicación en español: </w:t>
      </w:r>
      <w:hyperlink r:id="rId15">
        <w:r w:rsidDel="00000000" w:rsidR="00000000" w:rsidRPr="00000000">
          <w:rPr>
            <w:color w:val="1155cc"/>
            <w:u w:val="single"/>
            <w:rtl w:val="0"/>
          </w:rPr>
          <w:t xml:space="preserve">https://www.princegeorgescountymd.gov/DocumentCenter/View/38433/Spay-Today-App-and-Guidelines</w:t>
        </w:r>
      </w:hyperlink>
      <w:r w:rsidDel="00000000" w:rsidR="00000000" w:rsidRPr="00000000">
        <w:rPr>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rPr>
      </w:pPr>
      <w:r w:rsidDel="00000000" w:rsidR="00000000" w:rsidRPr="00000000">
        <w:rPr>
          <w:b w:val="1"/>
          <w:rtl w:val="0"/>
        </w:rPr>
        <w:t xml:space="preserve">Clínicas de Vacunas en Petco</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En varios lugares del condado</w:t>
      </w:r>
      <w:r w:rsidDel="00000000" w:rsidR="00000000" w:rsidRPr="00000000">
        <w:rPr>
          <w:rtl w:val="0"/>
        </w:rPr>
        <w:t xml:space="preserve">. Se requiere cita. Cheque el sitio web para los lugares, precios y para hacer cita: </w:t>
      </w:r>
      <w:hyperlink r:id="rId16">
        <w:r w:rsidDel="00000000" w:rsidR="00000000" w:rsidRPr="00000000">
          <w:rPr>
            <w:color w:val="1155cc"/>
            <w:u w:val="single"/>
            <w:rtl w:val="0"/>
          </w:rPr>
          <w:t xml:space="preserve">https://www.vetcoclinics.com/services-and-clinics/clinic-locations-and-schedules/</w:t>
        </w:r>
      </w:hyperlink>
      <w:r w:rsidDel="00000000" w:rsidR="00000000" w:rsidRPr="00000000">
        <w:rPr>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firstLine="0"/>
        <w:rPr/>
      </w:pPr>
      <w:r w:rsidDel="00000000" w:rsidR="00000000" w:rsidRPr="00000000">
        <w:rPr>
          <w:rtl w:val="0"/>
        </w:rPr>
        <w:t xml:space="preserve">Locales que participan: </w:t>
      </w:r>
    </w:p>
    <w:p w:rsidR="00000000" w:rsidDel="00000000" w:rsidP="00000000" w:rsidRDefault="00000000" w:rsidRPr="00000000" w14:paraId="0000003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40" w:hanging="360"/>
        <w:rPr>
          <w:u w:val="none"/>
        </w:rPr>
      </w:pPr>
      <w:r w:rsidDel="00000000" w:rsidR="00000000" w:rsidRPr="00000000">
        <w:rPr>
          <w:rtl w:val="0"/>
        </w:rPr>
        <w:t xml:space="preserve">Petco Forestville (3034 Donnell Dr. Forestville, MD 20747)</w:t>
      </w:r>
    </w:p>
    <w:p w:rsidR="00000000" w:rsidDel="00000000" w:rsidP="00000000" w:rsidRDefault="00000000" w:rsidRPr="00000000" w14:paraId="0000003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40" w:hanging="360"/>
        <w:rPr>
          <w:u w:val="none"/>
        </w:rPr>
      </w:pPr>
      <w:r w:rsidDel="00000000" w:rsidR="00000000" w:rsidRPr="00000000">
        <w:rPr>
          <w:rtl w:val="0"/>
        </w:rPr>
        <w:t xml:space="preserve">Petco Clinton (8909 Branch Ave. Clinton, MD 20735)</w:t>
      </w:r>
    </w:p>
    <w:p w:rsidR="00000000" w:rsidDel="00000000" w:rsidP="00000000" w:rsidRDefault="00000000" w:rsidRPr="00000000" w14:paraId="0000003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40" w:hanging="360"/>
        <w:rPr>
          <w:u w:val="none"/>
        </w:rPr>
      </w:pPr>
      <w:r w:rsidDel="00000000" w:rsidR="00000000" w:rsidRPr="00000000">
        <w:rPr>
          <w:rtl w:val="0"/>
        </w:rPr>
        <w:t xml:space="preserve">Petco Beltsville (10464 Baltimore Ave. Beltsville, MD 20705)</w:t>
      </w:r>
    </w:p>
    <w:p w:rsidR="00000000" w:rsidDel="00000000" w:rsidP="00000000" w:rsidRDefault="00000000" w:rsidRPr="00000000" w14:paraId="0000003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40" w:hanging="360"/>
        <w:rPr>
          <w:u w:val="none"/>
        </w:rPr>
      </w:pPr>
      <w:r w:rsidDel="00000000" w:rsidR="00000000" w:rsidRPr="00000000">
        <w:rPr>
          <w:rtl w:val="0"/>
        </w:rPr>
        <w:t xml:space="preserve">Petco Upper Marlboro (7609 Crain Hwy. Upper Marlboro, MD 20772)</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440" w:before="0" w:line="240" w:lineRule="auto"/>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0" w:firstLine="0"/>
        <w:rPr>
          <w:b w:val="1"/>
          <w:i w:val="1"/>
        </w:rPr>
      </w:pPr>
      <w:r w:rsidDel="00000000" w:rsidR="00000000" w:rsidRPr="00000000">
        <w:rPr>
          <w:b w:val="1"/>
          <w:i w:val="1"/>
          <w:rtl w:val="0"/>
        </w:rPr>
        <w:t xml:space="preserve">¿Qué es la esterilización y qué significa para mi mascota?</w:t>
      </w:r>
    </w:p>
    <w:p w:rsidR="00000000" w:rsidDel="00000000" w:rsidP="00000000" w:rsidRDefault="00000000" w:rsidRPr="00000000" w14:paraId="0000003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1440" w:hanging="360"/>
        <w:rPr>
          <w:u w:val="none"/>
        </w:rPr>
      </w:pPr>
      <w:r w:rsidDel="00000000" w:rsidR="00000000" w:rsidRPr="00000000">
        <w:rPr>
          <w:rtl w:val="0"/>
        </w:rPr>
        <w:t xml:space="preserve">Esterilizar a una mascota elimina efectivamente su habilidad para reproducirse</w:t>
      </w:r>
      <w:r w:rsidDel="00000000" w:rsidR="00000000" w:rsidRPr="00000000">
        <w:rPr>
          <w:rtl w:val="0"/>
        </w:rPr>
        <w:t xml:space="preserve">, sin ningún daño a su salud, comportamiento y apariencia.</w:t>
      </w:r>
    </w:p>
    <w:p w:rsidR="00000000" w:rsidDel="00000000" w:rsidP="00000000" w:rsidRDefault="00000000" w:rsidRPr="00000000" w14:paraId="0000003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1440" w:hanging="360"/>
        <w:rPr>
          <w:u w:val="none"/>
        </w:rPr>
      </w:pPr>
      <w:r w:rsidDel="00000000" w:rsidR="00000000" w:rsidRPr="00000000">
        <w:rPr>
          <w:rtl w:val="0"/>
        </w:rPr>
        <w:t xml:space="preserve">Esterilizar a tu mascota reduce el riesgo de varios tipos de cáncer, como ovárico, mamario y testicular. Las mascotas esterilizadas tienen una vida más larga y más sana que aquellos que no fueron esterilizadas.</w:t>
      </w:r>
    </w:p>
    <w:p w:rsidR="00000000" w:rsidDel="00000000" w:rsidP="00000000" w:rsidRDefault="00000000" w:rsidRPr="00000000" w14:paraId="0000003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1440" w:hanging="360"/>
        <w:rPr>
          <w:u w:val="none"/>
        </w:rPr>
      </w:pPr>
      <w:r w:rsidDel="00000000" w:rsidR="00000000" w:rsidRPr="00000000">
        <w:rPr>
          <w:rtl w:val="0"/>
        </w:rPr>
        <w:t xml:space="preserve">La esterilización puede reducir comportamiento como marcar (orinar para dejar el olor en varios lugares) en los perros machos. Puede reducir el instinto de huir, también reduce o elimina por completo el deseo de montarse.</w:t>
      </w:r>
    </w:p>
    <w:p w:rsidR="00000000" w:rsidDel="00000000" w:rsidP="00000000" w:rsidRDefault="00000000" w:rsidRPr="00000000" w14:paraId="0000003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1440" w:hanging="360"/>
        <w:rPr>
          <w:u w:val="none"/>
        </w:rPr>
      </w:pPr>
      <w:r w:rsidDel="00000000" w:rsidR="00000000" w:rsidRPr="00000000">
        <w:rPr>
          <w:rtl w:val="0"/>
        </w:rPr>
        <w:t xml:space="preserve">Después de la esterilización, las mascotas hembras ya no tendrán un ciclo de secreción de sangre.</w:t>
      </w:r>
    </w:p>
    <w:p w:rsidR="00000000" w:rsidDel="00000000" w:rsidP="00000000" w:rsidRDefault="00000000" w:rsidRPr="00000000" w14:paraId="0000003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1440" w:hanging="360"/>
        <w:rPr>
          <w:u w:val="none"/>
        </w:rPr>
      </w:pPr>
      <w:r w:rsidDel="00000000" w:rsidR="00000000" w:rsidRPr="00000000">
        <w:rPr>
          <w:rtl w:val="0"/>
        </w:rPr>
        <w:t xml:space="preserve">La esterilización se require para visitar a varios lugares de perros, como la guardería/doggy daycare, el parque de perros, etc.) Puede darle a su mascota más oportunidades de socializar de manera segura.</w:t>
      </w:r>
    </w:p>
    <w:p w:rsidR="00000000" w:rsidDel="00000000" w:rsidP="00000000" w:rsidRDefault="00000000" w:rsidRPr="00000000" w14:paraId="0000003F">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40" w:before="0" w:line="240" w:lineRule="auto"/>
        <w:ind w:left="1440" w:hanging="360"/>
        <w:rPr>
          <w:u w:val="none"/>
        </w:rPr>
      </w:pPr>
      <w:r w:rsidDel="00000000" w:rsidR="00000000" w:rsidRPr="00000000">
        <w:rPr>
          <w:rtl w:val="0"/>
        </w:rPr>
        <w:t xml:space="preserve">La esterilización se puede hacer cuando su mascota tiene al menos 2 meses de edad y pesa 2 libras. Si se la esteriliza cuando está joven (menos de un año de edad), el periodo de recuperación es más corto y más fácil. </w:t>
      </w:r>
    </w:p>
    <w:p w:rsidR="00000000" w:rsidDel="00000000" w:rsidP="00000000" w:rsidRDefault="00000000" w:rsidRPr="00000000" w14:paraId="00000040">
      <w:pPr>
        <w:spacing w:before="0" w:line="276" w:lineRule="auto"/>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1">
      <w:pPr>
        <w:pStyle w:val="Heading1"/>
        <w:spacing w:before="0" w:line="276" w:lineRule="auto"/>
        <w:rPr/>
      </w:pPr>
      <w:bookmarkStart w:colFirst="0" w:colLast="0" w:name="_407thdw719id" w:id="6"/>
      <w:bookmarkEnd w:id="6"/>
      <w:r w:rsidDel="00000000" w:rsidR="00000000" w:rsidRPr="00000000">
        <w:rPr>
          <w:rtl w:val="0"/>
        </w:rPr>
        <w:t xml:space="preserve">Mantenga seguras a sus mascotas</w:t>
      </w:r>
      <w:r w:rsidDel="00000000" w:rsidR="00000000" w:rsidRPr="00000000">
        <w:rPr>
          <w:rtl w:val="0"/>
        </w:rPr>
        <w:t xml:space="preserve">!</w:t>
      </w:r>
    </w:p>
    <w:p w:rsidR="00000000" w:rsidDel="00000000" w:rsidP="00000000" w:rsidRDefault="00000000" w:rsidRPr="00000000" w14:paraId="00000042">
      <w:pPr>
        <w:numPr>
          <w:ilvl w:val="0"/>
          <w:numId w:val="6"/>
        </w:numPr>
        <w:spacing w:before="0" w:line="276" w:lineRule="auto"/>
        <w:ind w:left="720" w:hanging="360"/>
        <w:rPr/>
      </w:pPr>
      <w:r w:rsidDel="00000000" w:rsidR="00000000" w:rsidRPr="00000000">
        <w:rPr>
          <w:rtl w:val="0"/>
        </w:rPr>
        <w:t xml:space="preserve">Mantén a tu perro con correa siempre que esté afuera y no en un área con valla segura. </w:t>
      </w:r>
      <w:r w:rsidDel="00000000" w:rsidR="00000000" w:rsidRPr="00000000">
        <w:rPr>
          <w:rtl w:val="0"/>
        </w:rPr>
      </w:r>
    </w:p>
    <w:p w:rsidR="00000000" w:rsidDel="00000000" w:rsidP="00000000" w:rsidRDefault="00000000" w:rsidRPr="00000000" w14:paraId="00000043">
      <w:pPr>
        <w:numPr>
          <w:ilvl w:val="1"/>
          <w:numId w:val="1"/>
        </w:numPr>
        <w:spacing w:before="0" w:line="276" w:lineRule="auto"/>
        <w:ind w:left="1440" w:hanging="360"/>
        <w:rPr/>
      </w:pPr>
      <w:r w:rsidDel="00000000" w:rsidR="00000000" w:rsidRPr="00000000">
        <w:rPr>
          <w:rtl w:val="0"/>
        </w:rPr>
        <w:t xml:space="preserve">Las correas que nos gustan: </w:t>
      </w:r>
    </w:p>
    <w:p w:rsidR="00000000" w:rsidDel="00000000" w:rsidP="00000000" w:rsidRDefault="00000000" w:rsidRPr="00000000" w14:paraId="00000044">
      <w:pPr>
        <w:numPr>
          <w:ilvl w:val="2"/>
          <w:numId w:val="1"/>
        </w:numPr>
        <w:spacing w:before="0" w:line="276" w:lineRule="auto"/>
        <w:ind w:left="2160" w:hanging="360"/>
        <w:rPr/>
      </w:pPr>
      <w:r w:rsidDel="00000000" w:rsidR="00000000" w:rsidRPr="00000000">
        <w:rPr>
          <w:b w:val="1"/>
          <w:rtl w:val="0"/>
        </w:rPr>
        <w:t xml:space="preserve">2 Hounds Design Freedom No Pull Harness and Leash</w:t>
      </w:r>
      <w:r w:rsidDel="00000000" w:rsidR="00000000" w:rsidRPr="00000000">
        <w:rPr>
          <w:rtl w:val="0"/>
        </w:rPr>
        <w:t xml:space="preserve">: Es genial para mantener a tu perro cerca, especialmente en lugares llenos. Funciona bien para perros de energía alta, jóvenes o reactivos. </w:t>
      </w:r>
      <w:r w:rsidDel="00000000" w:rsidR="00000000" w:rsidRPr="00000000">
        <w:rPr>
          <w:rtl w:val="0"/>
        </w:rPr>
      </w:r>
    </w:p>
    <w:p w:rsidR="00000000" w:rsidDel="00000000" w:rsidP="00000000" w:rsidRDefault="00000000" w:rsidRPr="00000000" w14:paraId="00000045">
      <w:pPr>
        <w:spacing w:before="0" w:line="276" w:lineRule="auto"/>
        <w:ind w:left="2160" w:firstLine="0"/>
        <w:rPr/>
      </w:pPr>
      <w:r w:rsidDel="00000000" w:rsidR="00000000" w:rsidRPr="00000000">
        <w:rPr>
          <w:rtl w:val="0"/>
        </w:rPr>
      </w:r>
    </w:p>
    <w:p w:rsidR="00000000" w:rsidDel="00000000" w:rsidP="00000000" w:rsidRDefault="00000000" w:rsidRPr="00000000" w14:paraId="00000046">
      <w:pPr>
        <w:numPr>
          <w:ilvl w:val="2"/>
          <w:numId w:val="1"/>
        </w:numPr>
        <w:spacing w:before="0" w:line="276" w:lineRule="auto"/>
        <w:ind w:left="2160" w:hanging="360"/>
        <w:rPr/>
      </w:pPr>
      <w:r w:rsidDel="00000000" w:rsidR="00000000" w:rsidRPr="00000000">
        <w:rPr>
          <w:rtl w:val="0"/>
        </w:rPr>
        <w:t xml:space="preserve">Correa larga, de 15 a 30 pies: Es excelente para explorar lugares vacíos, ir de hiking. Tu mascota se siente con libertad de andar sin correa mientras tú mantienes el control en caso de ser necesario. No es lo mismo que una correa retráctil.</w:t>
      </w:r>
    </w:p>
    <w:p w:rsidR="00000000" w:rsidDel="00000000" w:rsidP="00000000" w:rsidRDefault="00000000" w:rsidRPr="00000000" w14:paraId="00000047">
      <w:pPr>
        <w:spacing w:before="0" w:line="276" w:lineRule="auto"/>
        <w:ind w:left="2160" w:firstLine="0"/>
        <w:rPr/>
      </w:pPr>
      <w:r w:rsidDel="00000000" w:rsidR="00000000" w:rsidRPr="00000000">
        <w:rPr>
          <w:rtl w:val="0"/>
        </w:rPr>
      </w:r>
    </w:p>
    <w:p w:rsidR="00000000" w:rsidDel="00000000" w:rsidP="00000000" w:rsidRDefault="00000000" w:rsidRPr="00000000" w14:paraId="00000048">
      <w:pPr>
        <w:numPr>
          <w:ilvl w:val="2"/>
          <w:numId w:val="1"/>
        </w:numPr>
        <w:spacing w:before="0" w:line="276" w:lineRule="auto"/>
        <w:ind w:left="2160" w:hanging="360"/>
        <w:rPr/>
      </w:pPr>
      <w:r w:rsidDel="00000000" w:rsidR="00000000" w:rsidRPr="00000000">
        <w:rPr>
          <w:rtl w:val="0"/>
        </w:rPr>
        <w:t xml:space="preserve">Correa “sin manos”: Ayuda a pasear a tu perro de manera segura si estás cargando otras cosas en las manos. También ayuda durante el entrenamiento, te permite tener las manos libres para dar galletas como premio. </w:t>
      </w:r>
    </w:p>
    <w:p w:rsidR="00000000" w:rsidDel="00000000" w:rsidP="00000000" w:rsidRDefault="00000000" w:rsidRPr="00000000" w14:paraId="00000049">
      <w:pPr>
        <w:spacing w:before="0" w:line="276" w:lineRule="auto"/>
        <w:ind w:left="2160" w:firstLine="0"/>
        <w:rPr/>
      </w:pPr>
      <w:r w:rsidDel="00000000" w:rsidR="00000000" w:rsidRPr="00000000">
        <w:rPr>
          <w:rtl w:val="0"/>
        </w:rPr>
      </w:r>
    </w:p>
    <w:p w:rsidR="00000000" w:rsidDel="00000000" w:rsidP="00000000" w:rsidRDefault="00000000" w:rsidRPr="00000000" w14:paraId="0000004A">
      <w:pPr>
        <w:numPr>
          <w:ilvl w:val="1"/>
          <w:numId w:val="1"/>
        </w:numPr>
        <w:spacing w:before="0" w:line="276" w:lineRule="auto"/>
        <w:ind w:left="1440" w:hanging="360"/>
        <w:rPr/>
      </w:pPr>
      <w:r w:rsidDel="00000000" w:rsidR="00000000" w:rsidRPr="00000000">
        <w:rPr>
          <w:rtl w:val="0"/>
        </w:rPr>
        <w:t xml:space="preserve">Las correas que no funcionan o no son seguras: </w:t>
      </w:r>
    </w:p>
    <w:p w:rsidR="00000000" w:rsidDel="00000000" w:rsidP="00000000" w:rsidRDefault="00000000" w:rsidRPr="00000000" w14:paraId="0000004B">
      <w:pPr>
        <w:numPr>
          <w:ilvl w:val="2"/>
          <w:numId w:val="1"/>
        </w:numPr>
        <w:spacing w:before="0" w:line="276" w:lineRule="auto"/>
        <w:ind w:left="2160" w:hanging="360"/>
        <w:rPr/>
      </w:pPr>
      <w:r w:rsidDel="00000000" w:rsidR="00000000" w:rsidRPr="00000000">
        <w:rPr>
          <w:rtl w:val="0"/>
        </w:rPr>
        <w:t xml:space="preserve">Correa retráctril, como el “flexi lead.” Si tu perro jala y la correa se regresa hacia él, es probable que se asuste y se eche a correr.  </w:t>
      </w:r>
    </w:p>
    <w:p w:rsidR="00000000" w:rsidDel="00000000" w:rsidP="00000000" w:rsidRDefault="00000000" w:rsidRPr="00000000" w14:paraId="0000004C">
      <w:pPr>
        <w:spacing w:before="0" w:line="276" w:lineRule="auto"/>
        <w:ind w:left="2160" w:firstLine="0"/>
        <w:rPr/>
      </w:pPr>
      <w:r w:rsidDel="00000000" w:rsidR="00000000" w:rsidRPr="00000000">
        <w:rPr>
          <w:rtl w:val="0"/>
        </w:rPr>
      </w:r>
    </w:p>
    <w:p w:rsidR="00000000" w:rsidDel="00000000" w:rsidP="00000000" w:rsidRDefault="00000000" w:rsidRPr="00000000" w14:paraId="0000004D">
      <w:pPr>
        <w:numPr>
          <w:ilvl w:val="2"/>
          <w:numId w:val="1"/>
        </w:numPr>
        <w:spacing w:before="0" w:line="276" w:lineRule="auto"/>
        <w:ind w:left="2160" w:hanging="360"/>
        <w:rPr/>
      </w:pPr>
      <w:r w:rsidDel="00000000" w:rsidR="00000000" w:rsidRPr="00000000">
        <w:rPr>
          <w:rtl w:val="0"/>
        </w:rPr>
        <w:t xml:space="preserve">Correas que son demasiado cortas. La correa debe de ser tan larga que tu perro pueda andar a unos pies de ti y tener libertad de olfatear la tierra mientras que caminen. Si tu perro no puede bajar la cabeza para olfatear la tierra o si hay tensión constante en la correa, necesita una correa más larga. 6 pies es una correa estándar. </w:t>
      </w:r>
    </w:p>
    <w:p w:rsidR="00000000" w:rsidDel="00000000" w:rsidP="00000000" w:rsidRDefault="00000000" w:rsidRPr="00000000" w14:paraId="0000004E">
      <w:pPr>
        <w:spacing w:before="0" w:line="276" w:lineRule="auto"/>
        <w:ind w:left="2160" w:firstLine="0"/>
        <w:rPr/>
      </w:pPr>
      <w:r w:rsidDel="00000000" w:rsidR="00000000" w:rsidRPr="00000000">
        <w:rPr>
          <w:rtl w:val="0"/>
        </w:rPr>
      </w:r>
    </w:p>
    <w:p w:rsidR="00000000" w:rsidDel="00000000" w:rsidP="00000000" w:rsidRDefault="00000000" w:rsidRPr="00000000" w14:paraId="0000004F">
      <w:pPr>
        <w:numPr>
          <w:ilvl w:val="2"/>
          <w:numId w:val="1"/>
        </w:numPr>
        <w:spacing w:before="0" w:line="276" w:lineRule="auto"/>
        <w:ind w:left="2160" w:hanging="360"/>
        <w:rPr/>
      </w:pPr>
      <w:r w:rsidDel="00000000" w:rsidR="00000000" w:rsidRPr="00000000">
        <w:rPr>
          <w:rtl w:val="0"/>
        </w:rPr>
        <w:t xml:space="preserve">Correa que se conecta en el collar en solo un punto. Si tu perro jala y saca la cabeza del collar, tú te quedas con el collar y correa, lo cual provoca que tu perro corra y se pierda sin su identificación. Conecta la correa a un arnés para caminar, o idealmente, al arnés y collar para seguridad adicional.</w:t>
      </w:r>
    </w:p>
    <w:p w:rsidR="00000000" w:rsidDel="00000000" w:rsidP="00000000" w:rsidRDefault="00000000" w:rsidRPr="00000000" w14:paraId="00000050">
      <w:pPr>
        <w:spacing w:before="0" w:line="276" w:lineRule="auto"/>
        <w:ind w:left="2160" w:firstLine="0"/>
        <w:rPr/>
      </w:pPr>
      <w:r w:rsidDel="00000000" w:rsidR="00000000" w:rsidRPr="00000000">
        <w:rPr>
          <w:rtl w:val="0"/>
        </w:rPr>
      </w:r>
    </w:p>
    <w:p w:rsidR="00000000" w:rsidDel="00000000" w:rsidP="00000000" w:rsidRDefault="00000000" w:rsidRPr="00000000" w14:paraId="00000051">
      <w:pPr>
        <w:spacing w:before="0" w:line="276" w:lineRule="auto"/>
        <w:ind w:left="2160" w:firstLine="0"/>
        <w:rPr/>
      </w:pPr>
      <w:r w:rsidDel="00000000" w:rsidR="00000000" w:rsidRPr="00000000">
        <w:rPr>
          <w:rtl w:val="0"/>
        </w:rPr>
      </w:r>
    </w:p>
    <w:p w:rsidR="00000000" w:rsidDel="00000000" w:rsidP="00000000" w:rsidRDefault="00000000" w:rsidRPr="00000000" w14:paraId="00000052">
      <w:pPr>
        <w:spacing w:before="0" w:line="276" w:lineRule="auto"/>
        <w:ind w:left="2160" w:firstLine="0"/>
        <w:rPr/>
      </w:pPr>
      <w:r w:rsidDel="00000000" w:rsidR="00000000" w:rsidRPr="00000000">
        <w:rPr>
          <w:rtl w:val="0"/>
        </w:rPr>
      </w:r>
    </w:p>
    <w:p w:rsidR="00000000" w:rsidDel="00000000" w:rsidP="00000000" w:rsidRDefault="00000000" w:rsidRPr="00000000" w14:paraId="00000053">
      <w:pPr>
        <w:numPr>
          <w:ilvl w:val="0"/>
          <w:numId w:val="6"/>
        </w:numPr>
        <w:spacing w:before="0" w:line="276" w:lineRule="auto"/>
        <w:ind w:left="720" w:hanging="360"/>
        <w:rPr/>
      </w:pPr>
      <w:r w:rsidDel="00000000" w:rsidR="00000000" w:rsidRPr="00000000">
        <w:rPr>
          <w:rtl w:val="0"/>
        </w:rPr>
        <w:t xml:space="preserve">Revisa que tu jardín o patio sea seguro para que tu perro no se brinque la valla, escarbe o se escape por algún agujero. </w:t>
      </w:r>
    </w:p>
    <w:p w:rsidR="00000000" w:rsidDel="00000000" w:rsidP="00000000" w:rsidRDefault="00000000" w:rsidRPr="00000000" w14:paraId="00000054">
      <w:pPr>
        <w:spacing w:before="0" w:line="276" w:lineRule="auto"/>
        <w:ind w:left="720" w:firstLine="0"/>
        <w:rPr/>
      </w:pPr>
      <w:r w:rsidDel="00000000" w:rsidR="00000000" w:rsidRPr="00000000">
        <w:rPr>
          <w:rtl w:val="0"/>
        </w:rPr>
      </w:r>
    </w:p>
    <w:p w:rsidR="00000000" w:rsidDel="00000000" w:rsidP="00000000" w:rsidRDefault="00000000" w:rsidRPr="00000000" w14:paraId="00000055">
      <w:pPr>
        <w:numPr>
          <w:ilvl w:val="0"/>
          <w:numId w:val="6"/>
        </w:numPr>
        <w:spacing w:before="0" w:line="276" w:lineRule="auto"/>
        <w:ind w:left="720" w:hanging="360"/>
        <w:rPr/>
      </w:pPr>
      <w:r w:rsidDel="00000000" w:rsidR="00000000" w:rsidRPr="00000000">
        <w:rPr>
          <w:rtl w:val="0"/>
        </w:rPr>
        <w:t xml:space="preserve">No dejes a tus mascotas afuera sin supervisión, incluso en un jardín con valla o en un cable. </w:t>
      </w:r>
    </w:p>
    <w:p w:rsidR="00000000" w:rsidDel="00000000" w:rsidP="00000000" w:rsidRDefault="00000000" w:rsidRPr="00000000" w14:paraId="00000056">
      <w:pPr>
        <w:spacing w:before="0" w:line="276" w:lineRule="auto"/>
        <w:ind w:left="720" w:firstLine="0"/>
        <w:rPr/>
      </w:pPr>
      <w:r w:rsidDel="00000000" w:rsidR="00000000" w:rsidRPr="00000000">
        <w:rPr>
          <w:rtl w:val="0"/>
        </w:rPr>
      </w:r>
    </w:p>
    <w:p w:rsidR="00000000" w:rsidDel="00000000" w:rsidP="00000000" w:rsidRDefault="00000000" w:rsidRPr="00000000" w14:paraId="00000057">
      <w:pPr>
        <w:numPr>
          <w:ilvl w:val="0"/>
          <w:numId w:val="6"/>
        </w:numPr>
        <w:spacing w:before="0" w:line="276" w:lineRule="auto"/>
        <w:ind w:left="720" w:hanging="360"/>
        <w:rPr/>
      </w:pPr>
      <w:r w:rsidDel="00000000" w:rsidR="00000000" w:rsidRPr="00000000">
        <w:rPr>
          <w:rtl w:val="0"/>
        </w:rPr>
        <w:t xml:space="preserve">Si vas a tener visitas, coloca una barrera de seguridad como un “baby gate,” ponle su correa o mantenlos en un cuarto cerrado mientras tanto. Esto es para prevenir que corran y brinquen para saludar a tus invitados, o que escapen por la puerta cuando esté abierta.</w:t>
      </w:r>
    </w:p>
    <w:p w:rsidR="00000000" w:rsidDel="00000000" w:rsidP="00000000" w:rsidRDefault="00000000" w:rsidRPr="00000000" w14:paraId="00000058">
      <w:pPr>
        <w:spacing w:before="0" w:line="276" w:lineRule="auto"/>
        <w:ind w:left="720" w:firstLine="0"/>
        <w:rPr/>
      </w:pPr>
      <w:r w:rsidDel="00000000" w:rsidR="00000000" w:rsidRPr="00000000">
        <w:rPr>
          <w:rtl w:val="0"/>
        </w:rPr>
      </w:r>
    </w:p>
    <w:p w:rsidR="00000000" w:rsidDel="00000000" w:rsidP="00000000" w:rsidRDefault="00000000" w:rsidRPr="00000000" w14:paraId="00000059">
      <w:pPr>
        <w:numPr>
          <w:ilvl w:val="0"/>
          <w:numId w:val="6"/>
        </w:numPr>
        <w:spacing w:before="0" w:line="276" w:lineRule="auto"/>
        <w:ind w:left="720" w:hanging="360"/>
        <w:rPr/>
      </w:pPr>
      <w:r w:rsidDel="00000000" w:rsidR="00000000" w:rsidRPr="00000000">
        <w:rPr>
          <w:rtl w:val="0"/>
        </w:rPr>
        <w:t xml:space="preserve">Si a tus mascotas les da miedo los fuegos artificiales o las tormentas, manténla en un salón o cuarto seguro dentro de tu casa, como el sótano, baño o closet. Debe ser un lugar tranquilo para relajarse antes de que empiece la tormenta o los fuegos artificiales. Quédate con ellos hasta que los ruidos paren.</w:t>
      </w:r>
    </w:p>
    <w:p w:rsidR="00000000" w:rsidDel="00000000" w:rsidP="00000000" w:rsidRDefault="00000000" w:rsidRPr="00000000" w14:paraId="0000005A">
      <w:pPr>
        <w:spacing w:before="0" w:line="276" w:lineRule="auto"/>
        <w:ind w:left="1440" w:firstLine="0"/>
        <w:rPr/>
      </w:pPr>
      <w:r w:rsidDel="00000000" w:rsidR="00000000" w:rsidRPr="00000000">
        <w:rPr>
          <w:rtl w:val="0"/>
        </w:rPr>
        <w:t xml:space="preserve">Los productos que recomendamos para mascotas con miedo:</w:t>
      </w:r>
    </w:p>
    <w:p w:rsidR="00000000" w:rsidDel="00000000" w:rsidP="00000000" w:rsidRDefault="00000000" w:rsidRPr="00000000" w14:paraId="0000005B">
      <w:pPr>
        <w:numPr>
          <w:ilvl w:val="0"/>
          <w:numId w:val="3"/>
        </w:numPr>
        <w:spacing w:before="0" w:line="276" w:lineRule="auto"/>
        <w:ind w:left="2160" w:hanging="360"/>
        <w:rPr/>
      </w:pPr>
      <w:r w:rsidDel="00000000" w:rsidR="00000000" w:rsidRPr="00000000">
        <w:rPr>
          <w:rtl w:val="0"/>
        </w:rPr>
        <w:t xml:space="preserve">Una máquina o aplicación en el celular que haga “ruido blanco” para ayudar relajar a que se relaje tu mascota.</w:t>
      </w:r>
    </w:p>
    <w:p w:rsidR="00000000" w:rsidDel="00000000" w:rsidP="00000000" w:rsidRDefault="00000000" w:rsidRPr="00000000" w14:paraId="0000005C">
      <w:pPr>
        <w:numPr>
          <w:ilvl w:val="0"/>
          <w:numId w:val="3"/>
        </w:numPr>
        <w:spacing w:before="0" w:line="276" w:lineRule="auto"/>
        <w:ind w:left="2160" w:hanging="360"/>
        <w:rPr/>
      </w:pPr>
      <w:r w:rsidDel="00000000" w:rsidR="00000000" w:rsidRPr="00000000">
        <w:rPr>
          <w:rtl w:val="0"/>
        </w:rPr>
        <w:t xml:space="preserve">Una “thundershirt” o manta ajustada para darles confort y seguridad.</w:t>
      </w:r>
    </w:p>
    <w:p w:rsidR="00000000" w:rsidDel="00000000" w:rsidP="00000000" w:rsidRDefault="00000000" w:rsidRPr="00000000" w14:paraId="0000005D">
      <w:pPr>
        <w:numPr>
          <w:ilvl w:val="0"/>
          <w:numId w:val="3"/>
        </w:numPr>
        <w:spacing w:before="0" w:line="276" w:lineRule="auto"/>
        <w:ind w:left="2160" w:hanging="360"/>
        <w:rPr/>
      </w:pPr>
      <w:r w:rsidDel="00000000" w:rsidR="00000000" w:rsidRPr="00000000">
        <w:rPr>
          <w:rtl w:val="0"/>
        </w:rPr>
        <w:t xml:space="preserve">Juguetes de enriquecimiento como los “lick mats” (un tapete con algo que puedan lamer) ,Kongs rellenos de algo, huesos, juguetes de rompecabezas, etc. puedes estimular a tu perro y distraerlo del ruido. También se cansan mentalmente si no pueden salir a caminar. </w:t>
      </w:r>
    </w:p>
    <w:p w:rsidR="00000000" w:rsidDel="00000000" w:rsidP="00000000" w:rsidRDefault="00000000" w:rsidRPr="00000000" w14:paraId="0000005E">
      <w:pPr>
        <w:spacing w:before="0" w:line="276" w:lineRule="auto"/>
        <w:ind w:left="2160" w:firstLine="0"/>
        <w:rPr/>
      </w:pPr>
      <w:r w:rsidDel="00000000" w:rsidR="00000000" w:rsidRPr="00000000">
        <w:rPr>
          <w:rtl w:val="0"/>
        </w:rPr>
      </w:r>
    </w:p>
    <w:p w:rsidR="00000000" w:rsidDel="00000000" w:rsidP="00000000" w:rsidRDefault="00000000" w:rsidRPr="00000000" w14:paraId="0000005F">
      <w:pPr>
        <w:numPr>
          <w:ilvl w:val="0"/>
          <w:numId w:val="6"/>
        </w:numPr>
        <w:spacing w:before="0" w:line="276" w:lineRule="auto"/>
        <w:ind w:left="720" w:hanging="360"/>
        <w:rPr/>
      </w:pPr>
      <w:r w:rsidDel="00000000" w:rsidR="00000000" w:rsidRPr="00000000">
        <w:rPr>
          <w:rtl w:val="0"/>
        </w:rPr>
        <w:t xml:space="preserve">Asegúrate de que tu mascota…:</w:t>
      </w:r>
    </w:p>
    <w:p w:rsidR="00000000" w:rsidDel="00000000" w:rsidP="00000000" w:rsidRDefault="00000000" w:rsidRPr="00000000" w14:paraId="00000060">
      <w:pPr>
        <w:numPr>
          <w:ilvl w:val="0"/>
          <w:numId w:val="2"/>
        </w:numPr>
        <w:spacing w:before="0" w:line="276" w:lineRule="auto"/>
        <w:ind w:left="2160" w:hanging="360"/>
        <w:rPr/>
      </w:pPr>
      <w:r w:rsidDel="00000000" w:rsidR="00000000" w:rsidRPr="00000000">
        <w:rPr>
          <w:rtl w:val="0"/>
        </w:rPr>
        <w:t xml:space="preserve">Tiene microchip y el chip está registrado a tu nombre, con tu dirección y número actual.</w:t>
      </w:r>
    </w:p>
    <w:p w:rsidR="00000000" w:rsidDel="00000000" w:rsidP="00000000" w:rsidRDefault="00000000" w:rsidRPr="00000000" w14:paraId="00000061">
      <w:pPr>
        <w:numPr>
          <w:ilvl w:val="1"/>
          <w:numId w:val="2"/>
        </w:numPr>
        <w:spacing w:before="0" w:line="276" w:lineRule="auto"/>
        <w:ind w:left="2880" w:hanging="360"/>
        <w:rPr/>
      </w:pPr>
      <w:r w:rsidDel="00000000" w:rsidR="00000000" w:rsidRPr="00000000">
        <w:rPr>
          <w:rtl w:val="0"/>
        </w:rPr>
        <w:t xml:space="preserve">Tu veterinario puede darte el microchip, de la misma manera que lo hacen las clínicas de bajo costo detalladas arriba. Para registrar el chip de siguen las instrucciones que vienen con él. </w:t>
      </w:r>
    </w:p>
    <w:p w:rsidR="00000000" w:rsidDel="00000000" w:rsidP="00000000" w:rsidRDefault="00000000" w:rsidRPr="00000000" w14:paraId="00000062">
      <w:pPr>
        <w:numPr>
          <w:ilvl w:val="1"/>
          <w:numId w:val="2"/>
        </w:numPr>
        <w:spacing w:before="0" w:line="276" w:lineRule="auto"/>
        <w:ind w:left="2880" w:hanging="360"/>
        <w:rPr/>
      </w:pPr>
      <w:r w:rsidDel="00000000" w:rsidR="00000000" w:rsidRPr="00000000">
        <w:rPr>
          <w:rtl w:val="0"/>
        </w:rPr>
        <w:t xml:space="preserve">El chip no trae GPS pero identifica a tu mascota incluso si anda sin collar/identificación. Los veterinarios y oficiales del control animal pueden checar si una mascota trae chip. </w:t>
      </w:r>
    </w:p>
    <w:p w:rsidR="00000000" w:rsidDel="00000000" w:rsidP="00000000" w:rsidRDefault="00000000" w:rsidRPr="00000000" w14:paraId="00000063">
      <w:pPr>
        <w:numPr>
          <w:ilvl w:val="0"/>
          <w:numId w:val="2"/>
        </w:numPr>
        <w:spacing w:before="0" w:line="276" w:lineRule="auto"/>
        <w:ind w:left="2160" w:hanging="360"/>
        <w:rPr/>
      </w:pPr>
      <w:r w:rsidDel="00000000" w:rsidR="00000000" w:rsidRPr="00000000">
        <w:rPr>
          <w:rtl w:val="0"/>
        </w:rPr>
        <w:t xml:space="preserve">Ponle collar con placa de identificación que sea fácil de leer. Debe tener tu número de teléfono actual y el nombre de tu mascota.</w:t>
      </w:r>
    </w:p>
    <w:p w:rsidR="00000000" w:rsidDel="00000000" w:rsidP="00000000" w:rsidRDefault="00000000" w:rsidRPr="00000000" w14:paraId="00000064">
      <w:pPr>
        <w:spacing w:before="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440" w:before="0" w:line="240" w:lineRule="auto"/>
        <w:rPr/>
      </w:pPr>
      <w:r w:rsidDel="00000000" w:rsidR="00000000" w:rsidRPr="00000000">
        <w:rPr>
          <w:rtl w:val="0"/>
        </w:rPr>
      </w:r>
    </w:p>
    <w:p w:rsidR="00000000" w:rsidDel="00000000" w:rsidP="00000000" w:rsidRDefault="00000000" w:rsidRPr="00000000" w14:paraId="0000006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izh0w05mz75r" w:id="7"/>
      <w:bookmarkEnd w:id="7"/>
      <w:r w:rsidDel="00000000" w:rsidR="00000000" w:rsidRPr="00000000">
        <w:rPr>
          <w:rtl w:val="0"/>
        </w:rPr>
        <w:t xml:space="preserve">Si tu mascota tiene problemas de comportamiento o conflicto con miembros de la familia u otras mascotas: </w:t>
      </w:r>
    </w:p>
    <w:p w:rsidR="00000000" w:rsidDel="00000000" w:rsidP="00000000" w:rsidRDefault="00000000" w:rsidRPr="00000000" w14:paraId="00000067">
      <w:pPr>
        <w:ind w:left="720" w:firstLine="0"/>
        <w:rPr>
          <w:color w:val="000000"/>
        </w:rPr>
      </w:pPr>
      <w:r w:rsidDel="00000000" w:rsidR="00000000" w:rsidRPr="00000000">
        <w:rPr>
          <w:rtl w:val="0"/>
        </w:rPr>
        <w:t xml:space="preserve">Entrenamiento y asistencia de comportamiento:</w:t>
      </w:r>
      <w:r w:rsidDel="00000000" w:rsidR="00000000" w:rsidRPr="00000000">
        <w:rPr>
          <w:rtl w:val="0"/>
        </w:rPr>
      </w:r>
    </w:p>
    <w:p w:rsidR="00000000" w:rsidDel="00000000" w:rsidP="00000000" w:rsidRDefault="00000000" w:rsidRPr="00000000" w14:paraId="00000068">
      <w:pPr>
        <w:spacing w:before="0" w:line="276" w:lineRule="auto"/>
        <w:ind w:left="1440" w:firstLine="0"/>
        <w:rPr/>
      </w:pPr>
      <w:r w:rsidDel="00000000" w:rsidR="00000000" w:rsidRPr="00000000">
        <w:rPr>
          <w:rtl w:val="0"/>
        </w:rPr>
        <w:t xml:space="preserve">Your Dog’s Friend</w:t>
      </w:r>
    </w:p>
    <w:p w:rsidR="00000000" w:rsidDel="00000000" w:rsidP="00000000" w:rsidRDefault="00000000" w:rsidRPr="00000000" w14:paraId="00000069">
      <w:pPr>
        <w:spacing w:before="0" w:line="276" w:lineRule="auto"/>
        <w:ind w:left="1440" w:firstLine="0"/>
        <w:rPr/>
      </w:pPr>
      <w:hyperlink r:id="rId17">
        <w:r w:rsidDel="00000000" w:rsidR="00000000" w:rsidRPr="00000000">
          <w:rPr>
            <w:rFonts w:ascii="Arial" w:cs="Arial" w:eastAsia="Arial" w:hAnsi="Arial"/>
            <w:color w:val="1155cc"/>
            <w:u w:val="single"/>
            <w:rtl w:val="0"/>
          </w:rPr>
          <w:t xml:space="preserve">https://www.youtube.com/user/YourDogsFriend/featured</w:t>
        </w:r>
      </w:hyperlink>
      <w:r w:rsidDel="00000000" w:rsidR="00000000" w:rsidRPr="00000000">
        <w:rPr>
          <w:rtl w:val="0"/>
        </w:rPr>
      </w:r>
    </w:p>
    <w:p w:rsidR="00000000" w:rsidDel="00000000" w:rsidP="00000000" w:rsidRDefault="00000000" w:rsidRPr="00000000" w14:paraId="0000006A">
      <w:pPr>
        <w:spacing w:before="0" w:line="276" w:lineRule="auto"/>
        <w:ind w:left="1440" w:firstLine="0"/>
        <w:rPr/>
      </w:pPr>
      <w:r w:rsidDel="00000000" w:rsidR="00000000" w:rsidRPr="00000000">
        <w:rPr>
          <w:rtl w:val="0"/>
        </w:rPr>
      </w:r>
    </w:p>
    <w:p w:rsidR="00000000" w:rsidDel="00000000" w:rsidP="00000000" w:rsidRDefault="00000000" w:rsidRPr="00000000" w14:paraId="0000006B">
      <w:pPr>
        <w:spacing w:before="0" w:line="276" w:lineRule="auto"/>
        <w:ind w:left="1440" w:firstLine="0"/>
        <w:rPr/>
      </w:pPr>
      <w:r w:rsidDel="00000000" w:rsidR="00000000" w:rsidRPr="00000000">
        <w:rPr>
          <w:rtl w:val="0"/>
        </w:rPr>
        <w:t xml:space="preserve">Every Dog Behavior and Training: (En Espanol)</w:t>
      </w:r>
    </w:p>
    <w:p w:rsidR="00000000" w:rsidDel="00000000" w:rsidP="00000000" w:rsidRDefault="00000000" w:rsidRPr="00000000" w14:paraId="0000006C">
      <w:pPr>
        <w:spacing w:before="0" w:line="276" w:lineRule="auto"/>
        <w:ind w:left="1440" w:firstLine="0"/>
        <w:rPr/>
      </w:pPr>
      <w:hyperlink r:id="rId18">
        <w:r w:rsidDel="00000000" w:rsidR="00000000" w:rsidRPr="00000000">
          <w:rPr>
            <w:color w:val="1155cc"/>
            <w:u w:val="single"/>
            <w:rtl w:val="0"/>
          </w:rPr>
          <w:t xml:space="preserve">https://youtu.be/NdOZBZ4TpFk</w:t>
        </w:r>
      </w:hyperlink>
      <w:r w:rsidDel="00000000" w:rsidR="00000000" w:rsidRPr="00000000">
        <w:rPr>
          <w:rtl w:val="0"/>
        </w:rPr>
      </w:r>
    </w:p>
    <w:p w:rsidR="00000000" w:rsidDel="00000000" w:rsidP="00000000" w:rsidRDefault="00000000" w:rsidRPr="00000000" w14:paraId="0000006D">
      <w:pPr>
        <w:spacing w:before="0" w:line="276" w:lineRule="auto"/>
        <w:ind w:left="1440" w:firstLine="0"/>
        <w:rPr/>
      </w:pPr>
      <w:hyperlink r:id="rId19">
        <w:r w:rsidDel="00000000" w:rsidR="00000000" w:rsidRPr="00000000">
          <w:rPr>
            <w:color w:val="1155cc"/>
            <w:u w:val="single"/>
            <w:rtl w:val="0"/>
          </w:rPr>
          <w:t xml:space="preserve">https://youtu.be/oxPyF7E3bBw</w:t>
        </w:r>
      </w:hyperlink>
      <w:r w:rsidDel="00000000" w:rsidR="00000000" w:rsidRPr="00000000">
        <w:rPr>
          <w:rtl w:val="0"/>
        </w:rPr>
      </w:r>
    </w:p>
    <w:p w:rsidR="00000000" w:rsidDel="00000000" w:rsidP="00000000" w:rsidRDefault="00000000" w:rsidRPr="00000000" w14:paraId="0000006E">
      <w:pPr>
        <w:spacing w:before="0" w:line="276" w:lineRule="auto"/>
        <w:ind w:left="0" w:firstLine="0"/>
        <w:rPr/>
      </w:pPr>
      <w:r w:rsidDel="00000000" w:rsidR="00000000" w:rsidRPr="00000000">
        <w:rPr>
          <w:rtl w:val="0"/>
        </w:rPr>
        <w:tab/>
      </w:r>
    </w:p>
    <w:p w:rsidR="00000000" w:rsidDel="00000000" w:rsidP="00000000" w:rsidRDefault="00000000" w:rsidRPr="00000000" w14:paraId="0000006F">
      <w:pPr>
        <w:spacing w:before="0" w:line="276" w:lineRule="auto"/>
        <w:ind w:left="1440" w:firstLine="0"/>
        <w:rPr>
          <w:color w:val="000000"/>
        </w:rPr>
      </w:pPr>
      <w:r w:rsidDel="00000000" w:rsidR="00000000" w:rsidRPr="00000000">
        <w:rPr>
          <w:rtl w:val="0"/>
        </w:rPr>
        <w:t xml:space="preserve">Beth Mullen: Dueña en Dog Latin Dog Training y Behavior Consulting</w:t>
      </w:r>
      <w:r w:rsidDel="00000000" w:rsidR="00000000" w:rsidRPr="00000000">
        <w:rPr>
          <w:rtl w:val="0"/>
        </w:rPr>
      </w:r>
    </w:p>
    <w:p w:rsidR="00000000" w:rsidDel="00000000" w:rsidP="00000000" w:rsidRDefault="00000000" w:rsidRPr="00000000" w14:paraId="00000070">
      <w:pPr>
        <w:spacing w:before="0" w:line="276" w:lineRule="auto"/>
        <w:ind w:left="2160" w:firstLine="0"/>
        <w:rPr>
          <w:color w:val="1a73e8"/>
          <w:highlight w:val="white"/>
        </w:rPr>
      </w:pPr>
      <w:hyperlink r:id="rId20">
        <w:r w:rsidDel="00000000" w:rsidR="00000000" w:rsidRPr="00000000">
          <w:rPr>
            <w:color w:val="1155cc"/>
            <w:highlight w:val="white"/>
            <w:u w:val="single"/>
            <w:rtl w:val="0"/>
          </w:rPr>
          <w:t xml:space="preserve">doglatinbeth@gmail.com</w:t>
        </w:r>
      </w:hyperlink>
      <w:r w:rsidDel="00000000" w:rsidR="00000000" w:rsidRPr="00000000">
        <w:rPr>
          <w:rtl w:val="0"/>
        </w:rPr>
      </w:r>
    </w:p>
    <w:p w:rsidR="00000000" w:rsidDel="00000000" w:rsidP="00000000" w:rsidRDefault="00000000" w:rsidRPr="00000000" w14:paraId="00000071">
      <w:pPr>
        <w:spacing w:before="0" w:line="276" w:lineRule="auto"/>
        <w:ind w:left="2160" w:firstLine="0"/>
        <w:rPr/>
      </w:pPr>
      <w:r w:rsidDel="00000000" w:rsidR="00000000" w:rsidRPr="00000000">
        <w:rPr>
          <w:color w:val="1a73e8"/>
          <w:highlight w:val="white"/>
          <w:rtl w:val="0"/>
        </w:rPr>
        <w:t xml:space="preserve">Doglatindogtraining.com </w:t>
      </w:r>
      <w:r w:rsidDel="00000000" w:rsidR="00000000" w:rsidRPr="00000000">
        <w:rPr>
          <w:rtl w:val="0"/>
        </w:rPr>
      </w:r>
    </w:p>
    <w:p w:rsidR="00000000" w:rsidDel="00000000" w:rsidP="00000000" w:rsidRDefault="00000000" w:rsidRPr="00000000" w14:paraId="00000072">
      <w:pPr>
        <w:spacing w:before="0" w:line="276" w:lineRule="auto"/>
        <w:ind w:left="2160" w:firstLine="0"/>
        <w:rPr/>
      </w:pPr>
      <w:hyperlink r:id="rId21">
        <w:r w:rsidDel="00000000" w:rsidR="00000000" w:rsidRPr="00000000">
          <w:rPr>
            <w:color w:val="1155cc"/>
            <w:u w:val="single"/>
            <w:rtl w:val="0"/>
          </w:rPr>
          <w:t xml:space="preserve">http://decompressforsuccess.com/</w:t>
        </w:r>
      </w:hyperlink>
      <w:r w:rsidDel="00000000" w:rsidR="00000000" w:rsidRPr="00000000">
        <w:rPr>
          <w:rtl w:val="0"/>
        </w:rPr>
      </w:r>
    </w:p>
    <w:p w:rsidR="00000000" w:rsidDel="00000000" w:rsidP="00000000" w:rsidRDefault="00000000" w:rsidRPr="00000000" w14:paraId="00000073">
      <w:pPr>
        <w:spacing w:before="0" w:line="276" w:lineRule="auto"/>
        <w:ind w:left="2160" w:firstLine="0"/>
        <w:rPr/>
      </w:pPr>
      <w:r w:rsidDel="00000000" w:rsidR="00000000" w:rsidRPr="00000000">
        <w:rPr>
          <w:rtl w:val="0"/>
        </w:rPr>
      </w:r>
    </w:p>
    <w:p w:rsidR="00000000" w:rsidDel="00000000" w:rsidP="00000000" w:rsidRDefault="00000000" w:rsidRPr="00000000" w14:paraId="00000074">
      <w:pPr>
        <w:spacing w:before="0" w:line="276" w:lineRule="auto"/>
        <w:ind w:left="0" w:firstLine="0"/>
        <w:rPr/>
      </w:pPr>
      <w:r w:rsidDel="00000000" w:rsidR="00000000" w:rsidRPr="00000000">
        <w:rPr>
          <w:rtl w:val="0"/>
        </w:rPr>
        <w:tab/>
        <w:tab/>
        <w:t xml:space="preserve">Leticia Dog Training: Happy Dogs on the Hill (Se Habla Espanol)</w:t>
      </w:r>
    </w:p>
    <w:p w:rsidR="00000000" w:rsidDel="00000000" w:rsidP="00000000" w:rsidRDefault="00000000" w:rsidRPr="00000000" w14:paraId="00000075">
      <w:pPr>
        <w:spacing w:before="0" w:line="276" w:lineRule="auto"/>
        <w:ind w:left="0" w:firstLine="0"/>
        <w:rPr/>
      </w:pPr>
      <w:r w:rsidDel="00000000" w:rsidR="00000000" w:rsidRPr="00000000">
        <w:rPr>
          <w:rtl w:val="0"/>
        </w:rPr>
        <w:tab/>
        <w:tab/>
        <w:tab/>
      </w:r>
      <w:hyperlink r:id="rId22">
        <w:r w:rsidDel="00000000" w:rsidR="00000000" w:rsidRPr="00000000">
          <w:rPr>
            <w:color w:val="1155cc"/>
            <w:u w:val="single"/>
            <w:rtl w:val="0"/>
          </w:rPr>
          <w:t xml:space="preserve">leticia.dogtraining@gmail.com</w:t>
        </w:r>
      </w:hyperlink>
      <w:r w:rsidDel="00000000" w:rsidR="00000000" w:rsidRPr="00000000">
        <w:rPr>
          <w:rtl w:val="0"/>
        </w:rPr>
      </w:r>
    </w:p>
    <w:p w:rsidR="00000000" w:rsidDel="00000000" w:rsidP="00000000" w:rsidRDefault="00000000" w:rsidRPr="00000000" w14:paraId="00000076">
      <w:pPr>
        <w:spacing w:before="0" w:line="276" w:lineRule="auto"/>
        <w:ind w:left="0" w:firstLine="0"/>
        <w:rPr/>
      </w:pPr>
      <w:r w:rsidDel="00000000" w:rsidR="00000000" w:rsidRPr="00000000">
        <w:rPr>
          <w:rtl w:val="0"/>
        </w:rPr>
        <w:tab/>
        <w:tab/>
        <w:tab/>
        <w:t xml:space="preserve">@leticia.dogtraining</w:t>
      </w:r>
    </w:p>
    <w:p w:rsidR="00000000" w:rsidDel="00000000" w:rsidP="00000000" w:rsidRDefault="00000000" w:rsidRPr="00000000" w14:paraId="00000077">
      <w:pPr>
        <w:spacing w:before="0" w:line="276" w:lineRule="auto"/>
        <w:ind w:left="0" w:firstLine="0"/>
        <w:rPr/>
      </w:pPr>
      <w:r w:rsidDel="00000000" w:rsidR="00000000" w:rsidRPr="00000000">
        <w:rPr>
          <w:rtl w:val="0"/>
        </w:rPr>
        <w:tab/>
      </w:r>
    </w:p>
    <w:p w:rsidR="00000000" w:rsidDel="00000000" w:rsidP="00000000" w:rsidRDefault="00000000" w:rsidRPr="00000000" w14:paraId="00000078">
      <w:pPr>
        <w:spacing w:before="0" w:line="276" w:lineRule="auto"/>
        <w:ind w:left="0" w:firstLine="0"/>
        <w:rPr/>
      </w:pPr>
      <w:r w:rsidDel="00000000" w:rsidR="00000000" w:rsidRPr="00000000">
        <w:rPr>
          <w:rtl w:val="0"/>
        </w:rPr>
        <w:tab/>
        <w:tab/>
        <w:t xml:space="preserve">Teresa Villatoro: JW Dog Training (Se Habla Espanol)</w:t>
      </w:r>
    </w:p>
    <w:p w:rsidR="00000000" w:rsidDel="00000000" w:rsidP="00000000" w:rsidRDefault="00000000" w:rsidRPr="00000000" w14:paraId="00000079">
      <w:pPr>
        <w:spacing w:before="0" w:line="276" w:lineRule="auto"/>
        <w:ind w:left="0" w:firstLine="0"/>
        <w:rPr>
          <w:sz w:val="20"/>
          <w:szCs w:val="20"/>
        </w:rPr>
      </w:pPr>
      <w:r w:rsidDel="00000000" w:rsidR="00000000" w:rsidRPr="00000000">
        <w:rPr>
          <w:rtl w:val="0"/>
        </w:rPr>
        <w:tab/>
        <w:tab/>
      </w:r>
      <w:r w:rsidDel="00000000" w:rsidR="00000000" w:rsidRPr="00000000">
        <w:rPr>
          <w:sz w:val="20"/>
          <w:szCs w:val="20"/>
          <w:rtl w:val="0"/>
        </w:rPr>
        <w:tab/>
      </w:r>
      <w:r w:rsidDel="00000000" w:rsidR="00000000" w:rsidRPr="00000000">
        <w:rPr>
          <w:u w:val="single"/>
          <w:rtl w:val="0"/>
        </w:rPr>
        <w:t xml:space="preserve">info@jwdogtraining.com</w:t>
      </w:r>
      <w:r w:rsidDel="00000000" w:rsidR="00000000" w:rsidRPr="00000000">
        <w:rPr>
          <w:rtl w:val="0"/>
        </w:rPr>
      </w:r>
    </w:p>
    <w:p w:rsidR="00000000" w:rsidDel="00000000" w:rsidP="00000000" w:rsidRDefault="00000000" w:rsidRPr="00000000" w14:paraId="0000007A">
      <w:pPr>
        <w:spacing w:before="0" w:line="276" w:lineRule="auto"/>
        <w:ind w:left="0" w:firstLine="0"/>
        <w:rPr/>
      </w:pPr>
      <w:r w:rsidDel="00000000" w:rsidR="00000000" w:rsidRPr="00000000">
        <w:rPr>
          <w:rtl w:val="0"/>
        </w:rPr>
      </w:r>
    </w:p>
    <w:p w:rsidR="00000000" w:rsidDel="00000000" w:rsidP="00000000" w:rsidRDefault="00000000" w:rsidRPr="00000000" w14:paraId="0000007B">
      <w:pPr>
        <w:spacing w:before="0" w:line="276" w:lineRule="auto"/>
        <w:ind w:left="0" w:firstLine="0"/>
        <w:rPr/>
      </w:pPr>
      <w:r w:rsidDel="00000000" w:rsidR="00000000" w:rsidRPr="00000000">
        <w:rPr>
          <w:rtl w:val="0"/>
        </w:rPr>
        <w:tab/>
        <w:tab/>
        <w:t xml:space="preserve">Olivia Glick: HRA (Se Habla Espanol)</w:t>
      </w:r>
    </w:p>
    <w:p w:rsidR="00000000" w:rsidDel="00000000" w:rsidP="00000000" w:rsidRDefault="00000000" w:rsidRPr="00000000" w14:paraId="0000007C">
      <w:pPr>
        <w:spacing w:before="0" w:line="276" w:lineRule="auto"/>
        <w:ind w:left="0" w:firstLine="0"/>
        <w:rPr/>
      </w:pPr>
      <w:r w:rsidDel="00000000" w:rsidR="00000000" w:rsidRPr="00000000">
        <w:rPr>
          <w:rtl w:val="0"/>
        </w:rPr>
        <w:tab/>
        <w:tab/>
        <w:tab/>
      </w:r>
      <w:hyperlink r:id="rId23">
        <w:r w:rsidDel="00000000" w:rsidR="00000000" w:rsidRPr="00000000">
          <w:rPr>
            <w:color w:val="1155cc"/>
            <w:u w:val="single"/>
            <w:rtl w:val="0"/>
          </w:rPr>
          <w:t xml:space="preserve">training@humanerescuealliance.org</w:t>
        </w:r>
      </w:hyperlink>
      <w:r w:rsidDel="00000000" w:rsidR="00000000" w:rsidRPr="00000000">
        <w:rPr>
          <w:rtl w:val="0"/>
        </w:rPr>
      </w:r>
    </w:p>
    <w:p w:rsidR="00000000" w:rsidDel="00000000" w:rsidP="00000000" w:rsidRDefault="00000000" w:rsidRPr="00000000" w14:paraId="0000007D">
      <w:pPr>
        <w:spacing w:before="0" w:line="276" w:lineRule="auto"/>
        <w:ind w:left="0" w:firstLine="0"/>
        <w:rPr/>
      </w:pPr>
      <w:r w:rsidDel="00000000" w:rsidR="00000000" w:rsidRPr="00000000">
        <w:rPr>
          <w:rtl w:val="0"/>
        </w:rPr>
        <w:tab/>
        <w:tab/>
        <w:tab/>
        <w:t xml:space="preserve">@oli.glick</w:t>
      </w:r>
    </w:p>
    <w:p w:rsidR="00000000" w:rsidDel="00000000" w:rsidP="00000000" w:rsidRDefault="00000000" w:rsidRPr="00000000" w14:paraId="0000007E">
      <w:pPr>
        <w:spacing w:before="0" w:line="276" w:lineRule="auto"/>
        <w:ind w:left="0" w:firstLine="0"/>
        <w:rPr/>
      </w:pPr>
      <w:r w:rsidDel="00000000" w:rsidR="00000000" w:rsidRPr="00000000">
        <w:rPr>
          <w:rtl w:val="0"/>
        </w:rPr>
      </w:r>
    </w:p>
    <w:p w:rsidR="00000000" w:rsidDel="00000000" w:rsidP="00000000" w:rsidRDefault="00000000" w:rsidRPr="00000000" w14:paraId="0000007F">
      <w:pPr>
        <w:spacing w:before="0" w:line="276" w:lineRule="auto"/>
        <w:ind w:left="0" w:firstLine="0"/>
        <w:rPr/>
      </w:pPr>
      <w:r w:rsidDel="00000000" w:rsidR="00000000" w:rsidRPr="00000000">
        <w:rPr>
          <w:rtl w:val="0"/>
        </w:rPr>
      </w:r>
    </w:p>
    <w:p w:rsidR="00000000" w:rsidDel="00000000" w:rsidP="00000000" w:rsidRDefault="00000000" w:rsidRPr="00000000" w14:paraId="00000080">
      <w:pPr>
        <w:spacing w:before="0" w:line="276" w:lineRule="auto"/>
        <w:ind w:left="0" w:firstLine="0"/>
        <w:rPr/>
      </w:pPr>
      <w:r w:rsidDel="00000000" w:rsidR="00000000" w:rsidRPr="00000000">
        <w:rPr>
          <w:rtl w:val="0"/>
        </w:rPr>
      </w:r>
    </w:p>
    <w:p w:rsidR="00000000" w:rsidDel="00000000" w:rsidP="00000000" w:rsidRDefault="00000000" w:rsidRPr="00000000" w14:paraId="00000081">
      <w:pPr>
        <w:spacing w:before="0" w:line="276" w:lineRule="auto"/>
        <w:ind w:left="0" w:firstLine="0"/>
        <w:rPr/>
      </w:pPr>
      <w:r w:rsidDel="00000000" w:rsidR="00000000" w:rsidRPr="00000000">
        <w:rPr>
          <w:rtl w:val="0"/>
        </w:rPr>
      </w:r>
    </w:p>
    <w:p w:rsidR="00000000" w:rsidDel="00000000" w:rsidP="00000000" w:rsidRDefault="00000000" w:rsidRPr="00000000" w14:paraId="00000082">
      <w:pPr>
        <w:spacing w:before="0" w:line="276" w:lineRule="auto"/>
        <w:ind w:left="0" w:firstLine="0"/>
        <w:rPr/>
      </w:pPr>
      <w:r w:rsidDel="00000000" w:rsidR="00000000" w:rsidRPr="00000000">
        <w:rPr>
          <w:rtl w:val="0"/>
        </w:rPr>
      </w:r>
    </w:p>
    <w:p w:rsidR="00000000" w:rsidDel="00000000" w:rsidP="00000000" w:rsidRDefault="00000000" w:rsidRPr="00000000" w14:paraId="00000083">
      <w:pPr>
        <w:spacing w:before="0" w:line="276" w:lineRule="auto"/>
        <w:ind w:left="0" w:firstLine="0"/>
        <w:rPr/>
      </w:pPr>
      <w:r w:rsidDel="00000000" w:rsidR="00000000" w:rsidRPr="00000000">
        <w:rPr>
          <w:rtl w:val="0"/>
        </w:rPr>
      </w:r>
    </w:p>
    <w:p w:rsidR="00000000" w:rsidDel="00000000" w:rsidP="00000000" w:rsidRDefault="00000000" w:rsidRPr="00000000" w14:paraId="00000084">
      <w:pPr>
        <w:spacing w:before="0" w:line="276" w:lineRule="auto"/>
        <w:ind w:left="0" w:firstLine="0"/>
        <w:rPr/>
      </w:pPr>
      <w:r w:rsidDel="00000000" w:rsidR="00000000" w:rsidRPr="00000000">
        <w:rPr>
          <w:rtl w:val="0"/>
        </w:rPr>
      </w:r>
    </w:p>
    <w:p w:rsidR="00000000" w:rsidDel="00000000" w:rsidP="00000000" w:rsidRDefault="00000000" w:rsidRPr="00000000" w14:paraId="00000085">
      <w:pPr>
        <w:spacing w:before="0" w:line="276" w:lineRule="auto"/>
        <w:ind w:left="0" w:firstLine="0"/>
        <w:rPr/>
      </w:pPr>
      <w:r w:rsidDel="00000000" w:rsidR="00000000" w:rsidRPr="00000000">
        <w:rPr>
          <w:rtl w:val="0"/>
        </w:rPr>
      </w:r>
    </w:p>
    <w:p w:rsidR="00000000" w:rsidDel="00000000" w:rsidP="00000000" w:rsidRDefault="00000000" w:rsidRPr="00000000" w14:paraId="00000086">
      <w:pPr>
        <w:spacing w:before="0" w:line="276" w:lineRule="auto"/>
        <w:ind w:left="0" w:firstLine="0"/>
        <w:rPr/>
      </w:pPr>
      <w:r w:rsidDel="00000000" w:rsidR="00000000" w:rsidRPr="00000000">
        <w:rPr>
          <w:rtl w:val="0"/>
        </w:rPr>
      </w:r>
    </w:p>
    <w:p w:rsidR="00000000" w:rsidDel="00000000" w:rsidP="00000000" w:rsidRDefault="00000000" w:rsidRPr="00000000" w14:paraId="00000087">
      <w:pPr>
        <w:spacing w:before="0" w:line="276" w:lineRule="auto"/>
        <w:ind w:left="0" w:firstLine="0"/>
        <w:rPr/>
      </w:pPr>
      <w:r w:rsidDel="00000000" w:rsidR="00000000" w:rsidRPr="00000000">
        <w:rPr>
          <w:rtl w:val="0"/>
        </w:rPr>
      </w:r>
    </w:p>
    <w:p w:rsidR="00000000" w:rsidDel="00000000" w:rsidP="00000000" w:rsidRDefault="00000000" w:rsidRPr="00000000" w14:paraId="00000088">
      <w:pPr>
        <w:spacing w:before="0" w:line="276" w:lineRule="auto"/>
        <w:ind w:left="0" w:firstLine="0"/>
        <w:rPr/>
      </w:pPr>
      <w:r w:rsidDel="00000000" w:rsidR="00000000" w:rsidRPr="00000000">
        <w:rPr>
          <w:rtl w:val="0"/>
        </w:rPr>
      </w:r>
    </w:p>
    <w:p w:rsidR="00000000" w:rsidDel="00000000" w:rsidP="00000000" w:rsidRDefault="00000000" w:rsidRPr="00000000" w14:paraId="00000089">
      <w:pPr>
        <w:spacing w:before="0" w:line="276" w:lineRule="auto"/>
        <w:ind w:left="0" w:firstLine="0"/>
        <w:rPr/>
      </w:pPr>
      <w:r w:rsidDel="00000000" w:rsidR="00000000" w:rsidRPr="00000000">
        <w:rPr>
          <w:rtl w:val="0"/>
        </w:rPr>
      </w:r>
    </w:p>
    <w:p w:rsidR="00000000" w:rsidDel="00000000" w:rsidP="00000000" w:rsidRDefault="00000000" w:rsidRPr="00000000" w14:paraId="0000008A">
      <w:pPr>
        <w:spacing w:before="0" w:line="276" w:lineRule="auto"/>
        <w:ind w:left="0" w:firstLine="0"/>
        <w:rPr/>
      </w:pPr>
      <w:r w:rsidDel="00000000" w:rsidR="00000000" w:rsidRPr="00000000">
        <w:rPr>
          <w:rtl w:val="0"/>
        </w:rPr>
      </w:r>
    </w:p>
    <w:p w:rsidR="00000000" w:rsidDel="00000000" w:rsidP="00000000" w:rsidRDefault="00000000" w:rsidRPr="00000000" w14:paraId="0000008B">
      <w:pPr>
        <w:spacing w:before="0" w:line="276" w:lineRule="auto"/>
        <w:ind w:left="0" w:firstLine="0"/>
        <w:rPr/>
      </w:pPr>
      <w:r w:rsidDel="00000000" w:rsidR="00000000" w:rsidRPr="00000000">
        <w:rPr>
          <w:rtl w:val="0"/>
        </w:rPr>
      </w:r>
    </w:p>
    <w:p w:rsidR="00000000" w:rsidDel="00000000" w:rsidP="00000000" w:rsidRDefault="00000000" w:rsidRPr="00000000" w14:paraId="0000008C">
      <w:pPr>
        <w:spacing w:before="0" w:line="276" w:lineRule="auto"/>
        <w:ind w:left="0" w:firstLine="0"/>
        <w:rPr/>
      </w:pPr>
      <w:r w:rsidDel="00000000" w:rsidR="00000000" w:rsidRPr="00000000">
        <w:rPr>
          <w:rtl w:val="0"/>
        </w:rPr>
      </w:r>
    </w:p>
    <w:p w:rsidR="00000000" w:rsidDel="00000000" w:rsidP="00000000" w:rsidRDefault="00000000" w:rsidRPr="00000000" w14:paraId="0000008D">
      <w:pPr>
        <w:spacing w:before="0" w:line="276" w:lineRule="auto"/>
        <w:rPr/>
      </w:pPr>
      <w:r w:rsidDel="00000000" w:rsidR="00000000" w:rsidRPr="00000000">
        <w:rPr>
          <w:rtl w:val="0"/>
        </w:rPr>
      </w:r>
    </w:p>
    <w:p w:rsidR="00000000" w:rsidDel="00000000" w:rsidP="00000000" w:rsidRDefault="00000000" w:rsidRPr="00000000" w14:paraId="0000008E">
      <w:pPr>
        <w:spacing w:before="0" w:line="276" w:lineRule="auto"/>
        <w:rPr/>
      </w:pPr>
      <w:r w:rsidDel="00000000" w:rsidR="00000000" w:rsidRPr="00000000">
        <w:rPr>
          <w:rtl w:val="0"/>
        </w:rPr>
      </w:r>
    </w:p>
    <w:p w:rsidR="00000000" w:rsidDel="00000000" w:rsidP="00000000" w:rsidRDefault="00000000" w:rsidRPr="00000000" w14:paraId="0000008F">
      <w:pPr>
        <w:spacing w:before="0" w:line="276" w:lineRule="auto"/>
        <w:rPr/>
      </w:pPr>
      <w:r w:rsidDel="00000000" w:rsidR="00000000" w:rsidRPr="00000000">
        <w:rPr>
          <w:rtl w:val="0"/>
        </w:rPr>
        <w:t xml:space="preserve">Black Pet IG’s by @gingers_naps</w:t>
      </w:r>
    </w:p>
    <w:p w:rsidR="00000000" w:rsidDel="00000000" w:rsidP="00000000" w:rsidRDefault="00000000" w:rsidRPr="00000000" w14:paraId="00000090">
      <w:pPr>
        <w:spacing w:before="0" w:line="276" w:lineRule="auto"/>
        <w:ind w:left="720" w:firstLine="0"/>
        <w:rPr/>
      </w:pPr>
      <w:hyperlink r:id="rId24">
        <w:r w:rsidDel="00000000" w:rsidR="00000000" w:rsidRPr="00000000">
          <w:rPr>
            <w:color w:val="1155cc"/>
            <w:u w:val="single"/>
            <w:rtl w:val="0"/>
          </w:rPr>
          <w:t xml:space="preserve">https://docs.google.com/spreadsheets/d/1FeKV8sEm4cbon6UyCHlK4baBea48xNcf_ryVzSixswQ/edit#gid=0</w:t>
        </w:r>
      </w:hyperlink>
      <w:r w:rsidDel="00000000" w:rsidR="00000000" w:rsidRPr="00000000">
        <w:rPr>
          <w:rtl w:val="0"/>
        </w:rPr>
      </w:r>
    </w:p>
    <w:p w:rsidR="00000000" w:rsidDel="00000000" w:rsidP="00000000" w:rsidRDefault="00000000" w:rsidRPr="00000000" w14:paraId="00000091">
      <w:pPr>
        <w:spacing w:before="0" w:line="276" w:lineRule="auto"/>
        <w:ind w:left="720" w:firstLine="0"/>
        <w:rPr/>
      </w:pPr>
      <w:r w:rsidDel="00000000" w:rsidR="00000000" w:rsidRPr="00000000">
        <w:rPr>
          <w:rtl w:val="0"/>
        </w:rPr>
      </w:r>
    </w:p>
    <w:p w:rsidR="00000000" w:rsidDel="00000000" w:rsidP="00000000" w:rsidRDefault="00000000" w:rsidRPr="00000000" w14:paraId="00000092">
      <w:pPr>
        <w:spacing w:before="0" w:line="276" w:lineRule="auto"/>
        <w:ind w:left="720" w:firstLine="0"/>
        <w:rPr/>
      </w:pPr>
      <w:r w:rsidDel="00000000" w:rsidR="00000000" w:rsidRPr="00000000">
        <w:rPr>
          <w:rtl w:val="0"/>
        </w:rPr>
        <w:t xml:space="preserve">Pet POC Directory by @gingers_naps</w:t>
      </w:r>
    </w:p>
    <w:p w:rsidR="00000000" w:rsidDel="00000000" w:rsidP="00000000" w:rsidRDefault="00000000" w:rsidRPr="00000000" w14:paraId="00000093">
      <w:pPr>
        <w:spacing w:before="0" w:line="276" w:lineRule="auto"/>
        <w:ind w:left="720" w:firstLine="0"/>
        <w:rPr/>
      </w:pPr>
      <w:hyperlink r:id="rId25">
        <w:r w:rsidDel="00000000" w:rsidR="00000000" w:rsidRPr="00000000">
          <w:rPr>
            <w:color w:val="1155cc"/>
            <w:u w:val="single"/>
            <w:rtl w:val="0"/>
          </w:rPr>
          <w:t xml:space="preserve">https://docs.google.com/spreadsheets/d/1_Ykhnl28kXE-mkkgVmJNDfM1HC4kmQJRWNtglZ-PhJ8/edit#gid=0</w:t>
        </w:r>
      </w:hyperlink>
      <w:r w:rsidDel="00000000" w:rsidR="00000000" w:rsidRPr="00000000">
        <w:rPr>
          <w:rtl w:val="0"/>
        </w:rPr>
        <w:t xml:space="preserve"> </w:t>
      </w:r>
    </w:p>
    <w:p w:rsidR="00000000" w:rsidDel="00000000" w:rsidP="00000000" w:rsidRDefault="00000000" w:rsidRPr="00000000" w14:paraId="00000094">
      <w:pPr>
        <w:spacing w:before="0" w:line="276" w:lineRule="auto"/>
        <w:ind w:left="720" w:firstLine="0"/>
        <w:rPr/>
      </w:pPr>
      <w:r w:rsidDel="00000000" w:rsidR="00000000" w:rsidRPr="00000000">
        <w:rPr>
          <w:rtl w:val="0"/>
        </w:rPr>
        <w:tab/>
        <w:tab/>
        <w:tab/>
      </w:r>
    </w:p>
    <w:p w:rsidR="00000000" w:rsidDel="00000000" w:rsidP="00000000" w:rsidRDefault="00000000" w:rsidRPr="00000000" w14:paraId="00000095">
      <w:pPr>
        <w:spacing w:before="0" w:line="276" w:lineRule="auto"/>
        <w:ind w:left="720" w:firstLine="0"/>
        <w:rPr/>
      </w:pPr>
      <w:r w:rsidDel="00000000" w:rsidR="00000000" w:rsidRPr="00000000">
        <w:rPr>
          <w:rtl w:val="0"/>
        </w:rPr>
      </w:r>
    </w:p>
    <w:p w:rsidR="00000000" w:rsidDel="00000000" w:rsidP="00000000" w:rsidRDefault="00000000" w:rsidRPr="00000000" w14:paraId="00000096">
      <w:pPr>
        <w:spacing w:before="0" w:line="276" w:lineRule="auto"/>
        <w:ind w:left="720" w:firstLine="0"/>
        <w:rPr/>
      </w:pPr>
      <w:r w:rsidDel="00000000" w:rsidR="00000000" w:rsidRPr="00000000">
        <w:rPr>
          <w:rtl w:val="0"/>
        </w:rPr>
        <w:t xml:space="preserve">Tembo and Laika</w:t>
      </w:r>
    </w:p>
    <w:p w:rsidR="00000000" w:rsidDel="00000000" w:rsidP="00000000" w:rsidRDefault="00000000" w:rsidRPr="00000000" w14:paraId="00000097">
      <w:pPr>
        <w:spacing w:before="0" w:line="276" w:lineRule="auto"/>
        <w:ind w:left="720" w:firstLine="0"/>
        <w:rPr/>
      </w:pPr>
      <w:hyperlink r:id="rId26">
        <w:r w:rsidDel="00000000" w:rsidR="00000000" w:rsidRPr="00000000">
          <w:rPr>
            <w:color w:val="1155cc"/>
            <w:u w:val="single"/>
            <w:rtl w:val="0"/>
          </w:rPr>
          <w:t xml:space="preserve">https://docs.google.com/spreadsheets/d/1-Xytam5FAZK2SNT1PJm6Ay_Yv6bMcoz8rwWo2wTtw3w/edit</w:t>
        </w:r>
      </w:hyperlink>
      <w:r w:rsidDel="00000000" w:rsidR="00000000" w:rsidRPr="00000000">
        <w:rPr>
          <w:rtl w:val="0"/>
        </w:rPr>
        <w:t xml:space="preserve"> </w:t>
      </w:r>
    </w:p>
    <w:p w:rsidR="00000000" w:rsidDel="00000000" w:rsidP="00000000" w:rsidRDefault="00000000" w:rsidRPr="00000000" w14:paraId="00000098">
      <w:pPr>
        <w:spacing w:before="0" w:line="276" w:lineRule="auto"/>
        <w:rPr/>
      </w:pPr>
      <w:r w:rsidDel="00000000" w:rsidR="00000000" w:rsidRPr="00000000">
        <w:rPr>
          <w:rtl w:val="0"/>
        </w:rPr>
      </w:r>
    </w:p>
    <w:p w:rsidR="00000000" w:rsidDel="00000000" w:rsidP="00000000" w:rsidRDefault="00000000" w:rsidRPr="00000000" w14:paraId="00000099">
      <w:pPr>
        <w:spacing w:before="0" w:line="276" w:lineRule="auto"/>
        <w:rPr/>
      </w:pPr>
      <w:r w:rsidDel="00000000" w:rsidR="00000000" w:rsidRPr="00000000">
        <w:rPr>
          <w:rtl w:val="0"/>
        </w:rPr>
      </w:r>
    </w:p>
    <w:p w:rsidR="00000000" w:rsidDel="00000000" w:rsidP="00000000" w:rsidRDefault="00000000" w:rsidRPr="00000000" w14:paraId="0000009A">
      <w:pPr>
        <w:spacing w:before="0" w:line="276" w:lineRule="auto"/>
        <w:rPr/>
      </w:pPr>
      <w:r w:rsidDel="00000000" w:rsidR="00000000" w:rsidRPr="00000000">
        <w:rPr>
          <w:rtl w:val="0"/>
        </w:rPr>
        <w:t xml:space="preserve">Domestic Violence / Intimate Partner Violence Support for Dog Owners - Safe Haven Program</w:t>
      </w:r>
    </w:p>
    <w:p w:rsidR="00000000" w:rsidDel="00000000" w:rsidP="00000000" w:rsidRDefault="00000000" w:rsidRPr="00000000" w14:paraId="0000009B">
      <w:pPr>
        <w:spacing w:before="0" w:line="276" w:lineRule="auto"/>
        <w:rPr/>
      </w:pPr>
      <w:r w:rsidDel="00000000" w:rsidR="00000000" w:rsidRPr="00000000">
        <w:rPr>
          <w:rtl w:val="0"/>
        </w:rPr>
      </w:r>
    </w:p>
    <w:p w:rsidR="00000000" w:rsidDel="00000000" w:rsidP="00000000" w:rsidRDefault="00000000" w:rsidRPr="00000000" w14:paraId="0000009C">
      <w:pPr>
        <w:spacing w:before="0" w:line="276" w:lineRule="auto"/>
        <w:ind w:left="720" w:firstLine="0"/>
        <w:rPr/>
      </w:pPr>
      <w:hyperlink r:id="rId27">
        <w:r w:rsidDel="00000000" w:rsidR="00000000" w:rsidRPr="00000000">
          <w:rPr>
            <w:color w:val="1155cc"/>
            <w:u w:val="single"/>
            <w:rtl w:val="0"/>
          </w:rPr>
          <w:t xml:space="preserve">https://www.humanerescuealliance.org/domestic-violence-support</w:t>
        </w:r>
      </w:hyperlink>
      <w:r w:rsidDel="00000000" w:rsidR="00000000" w:rsidRPr="00000000">
        <w:rPr>
          <w:rtl w:val="0"/>
        </w:rPr>
      </w:r>
    </w:p>
    <w:p w:rsidR="00000000" w:rsidDel="00000000" w:rsidP="00000000" w:rsidRDefault="00000000" w:rsidRPr="00000000" w14:paraId="0000009D">
      <w:pPr>
        <w:spacing w:before="0" w:line="276" w:lineRule="auto"/>
        <w:ind w:left="720" w:firstLine="0"/>
        <w:rPr/>
      </w:pPr>
      <w:r w:rsidDel="00000000" w:rsidR="00000000" w:rsidRPr="00000000">
        <w:rPr>
          <w:rtl w:val="0"/>
        </w:rPr>
      </w:r>
    </w:p>
    <w:p w:rsidR="00000000" w:rsidDel="00000000" w:rsidP="00000000" w:rsidRDefault="00000000" w:rsidRPr="00000000" w14:paraId="0000009E">
      <w:pPr>
        <w:spacing w:before="0" w:line="276" w:lineRule="auto"/>
        <w:ind w:left="720" w:firstLine="0"/>
        <w:rPr/>
      </w:pPr>
      <w:hyperlink r:id="rId28">
        <w:r w:rsidDel="00000000" w:rsidR="00000000" w:rsidRPr="00000000">
          <w:rPr>
            <w:color w:val="1155cc"/>
            <w:u w:val="single"/>
            <w:rtl w:val="0"/>
          </w:rPr>
          <w:t xml:space="preserve">http://safehavenshelter.org/learn/educational-resources/domestic-violence/</w:t>
        </w:r>
      </w:hyperlink>
      <w:r w:rsidDel="00000000" w:rsidR="00000000" w:rsidRPr="00000000">
        <w:rPr>
          <w:rtl w:val="0"/>
        </w:rPr>
        <w:t xml:space="preserve"> </w:t>
      </w:r>
    </w:p>
    <w:p w:rsidR="00000000" w:rsidDel="00000000" w:rsidP="00000000" w:rsidRDefault="00000000" w:rsidRPr="00000000" w14:paraId="0000009F">
      <w:pPr>
        <w:spacing w:before="0" w:line="276" w:lineRule="auto"/>
        <w:ind w:left="0" w:firstLine="0"/>
        <w:rPr/>
      </w:pPr>
      <w:r w:rsidDel="00000000" w:rsidR="00000000" w:rsidRPr="00000000">
        <w:rPr>
          <w:rtl w:val="0"/>
        </w:rPr>
      </w:r>
    </w:p>
    <w:p w:rsidR="00000000" w:rsidDel="00000000" w:rsidP="00000000" w:rsidRDefault="00000000" w:rsidRPr="00000000" w14:paraId="000000A0">
      <w:pPr>
        <w:spacing w:before="0" w:line="276" w:lineRule="auto"/>
        <w:ind w:left="0" w:firstLine="0"/>
        <w:rPr/>
      </w:pPr>
      <w:r w:rsidDel="00000000" w:rsidR="00000000" w:rsidRPr="00000000">
        <w:rPr>
          <w:rtl w:val="0"/>
        </w:rPr>
        <w:tab/>
        <w:tab/>
      </w:r>
    </w:p>
    <w:p w:rsidR="00000000" w:rsidDel="00000000" w:rsidP="00000000" w:rsidRDefault="00000000" w:rsidRPr="00000000" w14:paraId="000000A1">
      <w:pPr>
        <w:spacing w:before="0" w:line="276" w:lineRule="auto"/>
        <w:ind w:left="0" w:firstLine="0"/>
        <w:rPr/>
      </w:pPr>
      <w:r w:rsidDel="00000000" w:rsidR="00000000" w:rsidRPr="00000000">
        <w:rPr>
          <w:rtl w:val="0"/>
        </w:rPr>
        <w:tab/>
        <w:tab/>
      </w:r>
      <w:r w:rsidDel="00000000" w:rsidR="00000000" w:rsidRPr="00000000">
        <w:rPr>
          <w:rtl w:val="0"/>
        </w:rPr>
      </w:r>
    </w:p>
    <w:p w:rsidR="00000000" w:rsidDel="00000000" w:rsidP="00000000" w:rsidRDefault="00000000" w:rsidRPr="00000000" w14:paraId="000000A2">
      <w:pPr>
        <w:spacing w:before="0" w:line="276" w:lineRule="auto"/>
        <w:ind w:left="0" w:firstLine="0"/>
        <w:rPr/>
      </w:pPr>
      <w:r w:rsidDel="00000000" w:rsidR="00000000" w:rsidRPr="00000000">
        <w:rPr>
          <w:rtl w:val="0"/>
        </w:rPr>
        <w:tab/>
        <w:tab/>
      </w:r>
      <w:r w:rsidDel="00000000" w:rsidR="00000000" w:rsidRPr="00000000">
        <w:rPr>
          <w:rtl w:val="0"/>
        </w:rPr>
      </w:r>
    </w:p>
    <w:sectPr>
      <w:headerReference r:id="rId29" w:type="default"/>
      <w:headerReference r:id="rId30" w:type="first"/>
      <w:footerReference r:id="rId31"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mailto:doglatinbeth@gmail.com" TargetMode="External"/><Relationship Id="rId22" Type="http://schemas.openxmlformats.org/officeDocument/2006/relationships/hyperlink" Target="mailto:leticia.dogtraining@gmail.com" TargetMode="External"/><Relationship Id="rId21" Type="http://schemas.openxmlformats.org/officeDocument/2006/relationships/hyperlink" Target="http://decompressforsuccess.com/" TargetMode="External"/><Relationship Id="rId24" Type="http://schemas.openxmlformats.org/officeDocument/2006/relationships/hyperlink" Target="https://docs.google.com/spreadsheets/d/1FeKV8sEm4cbon6UyCHlK4baBea48xNcf_ryVzSixswQ/edit#gid=0" TargetMode="External"/><Relationship Id="rId23" Type="http://schemas.openxmlformats.org/officeDocument/2006/relationships/hyperlink" Target="mailto:training@humanerescueallianc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rcgis.com/apps/webappviewer/index.html?id=9ae47ece53fa4a519919d2b91873392b" TargetMode="External"/><Relationship Id="rId26" Type="http://schemas.openxmlformats.org/officeDocument/2006/relationships/hyperlink" Target="https://docs.google.com/spreadsheets/d/1-Xytam5FAZK2SNT1PJm6Ay_Yv6bMcoz8rwWo2wTtw3w/edit" TargetMode="External"/><Relationship Id="rId25" Type="http://schemas.openxmlformats.org/officeDocument/2006/relationships/hyperlink" Target="https://docs.google.com/spreadsheets/d/1_Ykhnl28kXE-mkkgVmJNDfM1HC4kmQJRWNtglZ-PhJ8/edit#gid=0" TargetMode="External"/><Relationship Id="rId28" Type="http://schemas.openxmlformats.org/officeDocument/2006/relationships/hyperlink" Target="http://safehavenshelter.org/learn/educational-resources/domestic-violence/" TargetMode="External"/><Relationship Id="rId27" Type="http://schemas.openxmlformats.org/officeDocument/2006/relationships/hyperlink" Target="https://www.humanerescuealliance.org/domestic-violence-support"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eader" Target="header1.xml"/><Relationship Id="rId7" Type="http://schemas.openxmlformats.org/officeDocument/2006/relationships/hyperlink" Target="http://www.bowieclaw.org/pet-assistance-support" TargetMode="External"/><Relationship Id="rId8" Type="http://schemas.openxmlformats.org/officeDocument/2006/relationships/hyperlink" Target="mailto:helpforpetssmd@gmail.com" TargetMode="External"/><Relationship Id="rId31" Type="http://schemas.openxmlformats.org/officeDocument/2006/relationships/footer" Target="footer1.xml"/><Relationship Id="rId30" Type="http://schemas.openxmlformats.org/officeDocument/2006/relationships/header" Target="header2.xml"/><Relationship Id="rId11" Type="http://schemas.openxmlformats.org/officeDocument/2006/relationships/hyperlink" Target="http://www.pgspca.org/clinic/" TargetMode="External"/><Relationship Id="rId10" Type="http://schemas.openxmlformats.org/officeDocument/2006/relationships/hyperlink" Target="https://www.pgspca.org/appointment/" TargetMode="External"/><Relationship Id="rId13" Type="http://schemas.openxmlformats.org/officeDocument/2006/relationships/hyperlink" Target="https://www.princegeorgescountymd.gov/236/Spaying-Neutering" TargetMode="External"/><Relationship Id="rId12" Type="http://schemas.openxmlformats.org/officeDocument/2006/relationships/hyperlink" Target="https://www.spaynow.com/about-laurel-clinic.html" TargetMode="External"/><Relationship Id="rId15" Type="http://schemas.openxmlformats.org/officeDocument/2006/relationships/hyperlink" Target="https://www.princegeorgescountymd.gov/DocumentCenter/View/38433/Spay-Today-App-and-Guidelines" TargetMode="External"/><Relationship Id="rId14" Type="http://schemas.openxmlformats.org/officeDocument/2006/relationships/hyperlink" Target="https://www.princegeorgescountymd.gov/DocumentCenter/View/38433/Spay-Today-App-and-Guidelines" TargetMode="External"/><Relationship Id="rId17" Type="http://schemas.openxmlformats.org/officeDocument/2006/relationships/hyperlink" Target="https://www.youtube.com/user/YourDogsFriend/featured" TargetMode="External"/><Relationship Id="rId16" Type="http://schemas.openxmlformats.org/officeDocument/2006/relationships/hyperlink" Target="https://www.vetcoclinics.com/services-and-clinics/clinic-locations-and-schedules/" TargetMode="External"/><Relationship Id="rId19" Type="http://schemas.openxmlformats.org/officeDocument/2006/relationships/hyperlink" Target="https://youtu.be/oxPyF7E3bBw" TargetMode="External"/><Relationship Id="rId18" Type="http://schemas.openxmlformats.org/officeDocument/2006/relationships/hyperlink" Target="https://youtu.be/NdOZBZ4TpF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